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B5" w:rsidRPr="00D107B5" w:rsidRDefault="000F36E5" w:rsidP="000F36E5">
      <w:pPr>
        <w:jc w:val="right"/>
        <w:rPr>
          <w:rFonts w:asciiTheme="minorHAnsi" w:hAnsiTheme="minorHAnsi" w:cstheme="minorHAnsi"/>
          <w:sz w:val="24"/>
          <w:szCs w:val="24"/>
          <w:lang w:val="en-US"/>
        </w:rPr>
      </w:pPr>
      <w:r>
        <w:rPr>
          <w:rFonts w:ascii="Arial" w:eastAsiaTheme="minorHAnsi" w:hAnsi="Arial"/>
          <w:noProof/>
          <w:kern w:val="0"/>
          <w:sz w:val="96"/>
          <w:szCs w:val="96"/>
        </w:rPr>
        <w:drawing>
          <wp:inline distT="0" distB="0" distL="0" distR="0" wp14:anchorId="2F27D84C" wp14:editId="26A195D5">
            <wp:extent cx="1676400" cy="1276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8">
                      <a:extLst>
                        <a:ext uri="{28A0092B-C50C-407E-A947-70E740481C1C}">
                          <a14:useLocalDpi xmlns:a14="http://schemas.microsoft.com/office/drawing/2010/main" val="0"/>
                        </a:ext>
                      </a:extLst>
                    </a:blip>
                    <a:stretch>
                      <a:fillRect/>
                    </a:stretch>
                  </pic:blipFill>
                  <pic:spPr>
                    <a:xfrm>
                      <a:off x="0" y="0"/>
                      <a:ext cx="1678576" cy="1278227"/>
                    </a:xfrm>
                    <a:prstGeom prst="rect">
                      <a:avLst/>
                    </a:prstGeom>
                  </pic:spPr>
                </pic:pic>
              </a:graphicData>
            </a:graphic>
          </wp:inline>
        </w:drawing>
      </w:r>
    </w:p>
    <w:p w:rsidR="00D107B5" w:rsidRPr="00D107B5" w:rsidRDefault="00D107B5" w:rsidP="00D107B5">
      <w:pPr>
        <w:widowControl/>
        <w:overflowPunct/>
        <w:autoSpaceDE/>
        <w:autoSpaceDN/>
        <w:adjustRightInd/>
        <w:spacing w:line="259" w:lineRule="auto"/>
        <w:rPr>
          <w:rFonts w:ascii="Arial" w:eastAsiaTheme="minorHAnsi" w:hAnsi="Arial"/>
          <w:kern w:val="0"/>
          <w:sz w:val="96"/>
          <w:szCs w:val="96"/>
          <w:lang w:eastAsia="en-US"/>
        </w:rPr>
      </w:pPr>
      <w:r w:rsidRPr="00D107B5">
        <w:rPr>
          <w:rFonts w:ascii="Arial" w:eastAsiaTheme="minorHAnsi" w:hAnsi="Arial"/>
          <w:kern w:val="0"/>
          <w:sz w:val="96"/>
          <w:szCs w:val="96"/>
          <w:lang w:eastAsia="en-US"/>
        </w:rPr>
        <w:t>Parklands</w:t>
      </w:r>
      <w:r w:rsidRPr="00D107B5">
        <w:rPr>
          <w:rFonts w:ascii="Arial" w:eastAsiaTheme="minorHAnsi" w:hAnsi="Arial"/>
          <w:kern w:val="0"/>
          <w:sz w:val="96"/>
          <w:szCs w:val="96"/>
          <w:lang w:eastAsia="en-US"/>
        </w:rPr>
        <w:tab/>
      </w:r>
      <w:r w:rsidRPr="00D107B5">
        <w:rPr>
          <w:rFonts w:ascii="Arial" w:eastAsiaTheme="minorHAnsi" w:hAnsi="Arial"/>
          <w:kern w:val="0"/>
          <w:sz w:val="96"/>
          <w:szCs w:val="96"/>
          <w:lang w:eastAsia="en-US"/>
        </w:rPr>
        <w:tab/>
      </w:r>
    </w:p>
    <w:p w:rsidR="00D107B5" w:rsidRPr="00D107B5" w:rsidRDefault="00D107B5" w:rsidP="00D107B5">
      <w:pPr>
        <w:widowControl/>
        <w:overflowPunct/>
        <w:autoSpaceDE/>
        <w:autoSpaceDN/>
        <w:adjustRightInd/>
        <w:spacing w:line="259" w:lineRule="auto"/>
        <w:rPr>
          <w:rFonts w:ascii="Arial" w:eastAsiaTheme="minorHAnsi" w:hAnsi="Arial"/>
          <w:kern w:val="0"/>
          <w:sz w:val="72"/>
          <w:szCs w:val="72"/>
          <w:lang w:eastAsia="en-US"/>
        </w:rPr>
      </w:pPr>
      <w:r w:rsidRPr="00D107B5">
        <w:rPr>
          <w:rFonts w:ascii="Arial" w:eastAsiaTheme="minorHAnsi" w:hAnsi="Arial"/>
          <w:kern w:val="0"/>
          <w:sz w:val="72"/>
          <w:szCs w:val="72"/>
          <w:lang w:eastAsia="en-US"/>
        </w:rPr>
        <w:t>Junior School</w:t>
      </w:r>
    </w:p>
    <w:p w:rsidR="00D107B5" w:rsidRPr="00D107B5" w:rsidRDefault="00E97E02" w:rsidP="00D107B5">
      <w:pPr>
        <w:widowControl/>
        <w:overflowPunct/>
        <w:autoSpaceDE/>
        <w:autoSpaceDN/>
        <w:adjustRightInd/>
        <w:spacing w:line="259" w:lineRule="auto"/>
        <w:rPr>
          <w:rFonts w:ascii="Arial" w:eastAsiaTheme="minorHAnsi" w:hAnsi="Arial"/>
          <w:kern w:val="0"/>
          <w:sz w:val="72"/>
          <w:szCs w:val="72"/>
          <w:lang w:eastAsia="en-US"/>
        </w:rPr>
      </w:pPr>
      <w:r>
        <w:rPr>
          <w:rFonts w:ascii="Arial" w:eastAsiaTheme="minorHAnsi" w:hAnsi="Arial"/>
          <w:kern w:val="0"/>
          <w:sz w:val="24"/>
          <w:szCs w:val="24"/>
          <w:lang w:eastAsia="en-US"/>
        </w:rPr>
        <w:pict>
          <v:rect id="_x0000_i1025" style="width:451.3pt;height:4pt" o:hralign="center" o:hrstd="t" o:hrnoshade="t" o:hr="t" fillcolor="red" stroked="f"/>
        </w:pict>
      </w:r>
    </w:p>
    <w:p w:rsidR="00D107B5" w:rsidRPr="00D107B5" w:rsidRDefault="00D107B5" w:rsidP="00D107B5">
      <w:pPr>
        <w:widowControl/>
        <w:overflowPunct/>
        <w:autoSpaceDE/>
        <w:autoSpaceDN/>
        <w:adjustRightInd/>
        <w:spacing w:line="259" w:lineRule="auto"/>
        <w:jc w:val="center"/>
        <w:rPr>
          <w:rFonts w:ascii="Arial" w:eastAsiaTheme="minorHAnsi" w:hAnsi="Arial"/>
          <w:kern w:val="0"/>
          <w:sz w:val="28"/>
          <w:szCs w:val="28"/>
          <w:lang w:eastAsia="en-US"/>
        </w:rPr>
      </w:pPr>
    </w:p>
    <w:p w:rsidR="00D107B5" w:rsidRPr="00D107B5" w:rsidRDefault="00D107B5" w:rsidP="00D107B5">
      <w:pPr>
        <w:widowControl/>
        <w:overflowPunct/>
        <w:autoSpaceDE/>
        <w:autoSpaceDN/>
        <w:adjustRightInd/>
        <w:spacing w:line="259" w:lineRule="auto"/>
        <w:jc w:val="center"/>
        <w:rPr>
          <w:rFonts w:ascii="Arial" w:eastAsiaTheme="minorHAnsi" w:hAnsi="Arial"/>
          <w:kern w:val="0"/>
          <w:sz w:val="28"/>
          <w:szCs w:val="28"/>
          <w:lang w:eastAsia="en-US"/>
        </w:rPr>
      </w:pPr>
    </w:p>
    <w:p w:rsidR="00D107B5" w:rsidRPr="00D107B5" w:rsidRDefault="00D107B5" w:rsidP="00D107B5">
      <w:pPr>
        <w:widowControl/>
        <w:overflowPunct/>
        <w:autoSpaceDE/>
        <w:autoSpaceDN/>
        <w:adjustRightInd/>
        <w:spacing w:line="259" w:lineRule="auto"/>
        <w:jc w:val="center"/>
        <w:rPr>
          <w:rFonts w:ascii="Arial" w:eastAsiaTheme="minorHAnsi" w:hAnsi="Arial"/>
          <w:kern w:val="0"/>
          <w:sz w:val="60"/>
          <w:szCs w:val="60"/>
          <w:lang w:eastAsia="en-US"/>
        </w:rPr>
      </w:pPr>
      <w:r w:rsidRPr="00D107B5">
        <w:rPr>
          <w:rFonts w:ascii="Arial" w:eastAsiaTheme="minorHAnsi" w:hAnsi="Arial"/>
          <w:kern w:val="0"/>
          <w:sz w:val="60"/>
          <w:szCs w:val="60"/>
          <w:lang w:eastAsia="en-US"/>
        </w:rPr>
        <w:t>Attendance / Punctuality Policy</w:t>
      </w:r>
    </w:p>
    <w:p w:rsidR="00D107B5" w:rsidRPr="00D107B5" w:rsidRDefault="00D107B5" w:rsidP="00D107B5">
      <w:pPr>
        <w:widowControl/>
        <w:overflowPunct/>
        <w:autoSpaceDE/>
        <w:autoSpaceDN/>
        <w:adjustRightInd/>
        <w:spacing w:line="259" w:lineRule="auto"/>
        <w:jc w:val="center"/>
        <w:rPr>
          <w:rFonts w:ascii="Arial" w:eastAsiaTheme="minorHAnsi" w:hAnsi="Arial"/>
          <w:kern w:val="0"/>
          <w:sz w:val="40"/>
          <w:szCs w:val="40"/>
          <w:lang w:eastAsia="en-US"/>
        </w:rPr>
      </w:pPr>
    </w:p>
    <w:p w:rsidR="00D107B5" w:rsidRPr="00D107B5" w:rsidRDefault="00D107B5" w:rsidP="00D107B5">
      <w:pPr>
        <w:widowControl/>
        <w:overflowPunct/>
        <w:autoSpaceDE/>
        <w:autoSpaceDN/>
        <w:adjustRightInd/>
        <w:spacing w:line="259" w:lineRule="auto"/>
        <w:jc w:val="center"/>
        <w:rPr>
          <w:rFonts w:ascii="Pristina" w:eastAsiaTheme="minorHAnsi" w:hAnsi="Pristina"/>
          <w:b/>
          <w:i/>
          <w:color w:val="3C1A56"/>
          <w:kern w:val="0"/>
          <w:sz w:val="48"/>
          <w:szCs w:val="48"/>
          <w:lang w:eastAsia="en-US"/>
        </w:rPr>
      </w:pPr>
      <w:r w:rsidRPr="00D107B5">
        <w:rPr>
          <w:rFonts w:ascii="Pristina" w:eastAsiaTheme="minorHAnsi" w:hAnsi="Pristina"/>
          <w:b/>
          <w:i/>
          <w:color w:val="3C1A56"/>
          <w:kern w:val="0"/>
          <w:sz w:val="48"/>
          <w:szCs w:val="48"/>
          <w:lang w:eastAsia="en-US"/>
        </w:rPr>
        <w:t>Inspiring Success</w:t>
      </w:r>
    </w:p>
    <w:p w:rsidR="00D107B5" w:rsidRPr="00D107B5" w:rsidRDefault="00D107B5" w:rsidP="00D107B5">
      <w:pPr>
        <w:widowControl/>
        <w:overflowPunct/>
        <w:autoSpaceDE/>
        <w:autoSpaceDN/>
        <w:adjustRightInd/>
        <w:spacing w:line="259" w:lineRule="auto"/>
        <w:jc w:val="center"/>
        <w:rPr>
          <w:rFonts w:ascii="Arial" w:eastAsiaTheme="minorHAnsi" w:hAnsi="Arial"/>
          <w:kern w:val="0"/>
          <w:lang w:eastAsia="en-US"/>
        </w:rPr>
      </w:pPr>
    </w:p>
    <w:p w:rsidR="00D107B5" w:rsidRPr="00D107B5" w:rsidRDefault="00E97E02" w:rsidP="00D107B5">
      <w:pPr>
        <w:widowControl/>
        <w:overflowPunct/>
        <w:autoSpaceDE/>
        <w:autoSpaceDN/>
        <w:adjustRightInd/>
        <w:spacing w:line="259" w:lineRule="auto"/>
        <w:jc w:val="center"/>
        <w:rPr>
          <w:rFonts w:ascii="Arial" w:eastAsiaTheme="minorHAnsi" w:hAnsi="Arial"/>
          <w:kern w:val="0"/>
          <w:sz w:val="24"/>
          <w:szCs w:val="24"/>
          <w:lang w:eastAsia="en-US"/>
        </w:rPr>
      </w:pPr>
      <w:r>
        <w:rPr>
          <w:rFonts w:ascii="Arial" w:eastAsiaTheme="minorHAnsi" w:hAnsi="Arial"/>
          <w:kern w:val="0"/>
          <w:sz w:val="24"/>
          <w:szCs w:val="24"/>
          <w:lang w:eastAsia="en-US"/>
        </w:rPr>
        <w:pict>
          <v:rect id="_x0000_i1026" style="width:451.3pt;height:4pt" o:hralign="center" o:hrstd="t" o:hrnoshade="t" o:hr="t" fillcolor="red" stroked="f"/>
        </w:pict>
      </w:r>
    </w:p>
    <w:p w:rsidR="00D107B5" w:rsidRPr="00D107B5" w:rsidRDefault="00D107B5" w:rsidP="000F36E5">
      <w:pPr>
        <w:widowControl/>
        <w:overflowPunct/>
        <w:autoSpaceDE/>
        <w:autoSpaceDN/>
        <w:adjustRightInd/>
        <w:spacing w:line="259" w:lineRule="auto"/>
        <w:jc w:val="center"/>
        <w:rPr>
          <w:rFonts w:ascii="Arial" w:hAnsi="Arial" w:cs="Arial"/>
          <w:sz w:val="24"/>
          <w:szCs w:val="24"/>
          <w:lang w:val="en-US"/>
        </w:rPr>
      </w:pPr>
    </w:p>
    <w:p w:rsidR="000F36E5" w:rsidRDefault="000F36E5" w:rsidP="00D107B5">
      <w:pPr>
        <w:rPr>
          <w:rFonts w:asciiTheme="minorHAnsi" w:hAnsiTheme="minorHAnsi" w:cstheme="minorHAnsi"/>
          <w:b/>
          <w:sz w:val="24"/>
          <w:szCs w:val="24"/>
          <w:lang w:val="en-US"/>
        </w:rPr>
      </w:pPr>
      <w:r w:rsidRPr="00D107B5">
        <w:rPr>
          <w:rFonts w:ascii="Arial" w:eastAsiaTheme="minorHAnsi" w:hAnsi="Arial"/>
          <w:noProof/>
          <w:kern w:val="0"/>
          <w:sz w:val="24"/>
          <w:szCs w:val="24"/>
        </w:rPr>
        <w:drawing>
          <wp:anchor distT="0" distB="0" distL="114300" distR="114300" simplePos="0" relativeHeight="251660288" behindDoc="1" locked="0" layoutInCell="1" allowOverlap="1" wp14:anchorId="7EAF2AF1" wp14:editId="210F5258">
            <wp:simplePos x="0" y="0"/>
            <wp:positionH relativeFrom="column">
              <wp:posOffset>247650</wp:posOffset>
            </wp:positionH>
            <wp:positionV relativeFrom="paragraph">
              <wp:posOffset>55880</wp:posOffset>
            </wp:positionV>
            <wp:extent cx="5077460" cy="3200400"/>
            <wp:effectExtent l="0" t="0" r="8890" b="0"/>
            <wp:wrapTight wrapText="bothSides">
              <wp:wrapPolygon edited="0">
                <wp:start x="0" y="0"/>
                <wp:lineTo x="0" y="21471"/>
                <wp:lineTo x="21557" y="21471"/>
                <wp:lineTo x="215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7460" cy="3200400"/>
                    </a:xfrm>
                    <a:prstGeom prst="rect">
                      <a:avLst/>
                    </a:prstGeom>
                    <a:noFill/>
                  </pic:spPr>
                </pic:pic>
              </a:graphicData>
            </a:graphic>
            <wp14:sizeRelH relativeFrom="page">
              <wp14:pctWidth>0</wp14:pctWidth>
            </wp14:sizeRelH>
            <wp14:sizeRelV relativeFrom="page">
              <wp14:pctHeight>0</wp14:pctHeight>
            </wp14:sizeRelV>
          </wp:anchor>
        </w:drawing>
      </w:r>
    </w:p>
    <w:p w:rsidR="000F36E5" w:rsidRDefault="000F36E5" w:rsidP="00D107B5">
      <w:pPr>
        <w:rPr>
          <w:rFonts w:asciiTheme="minorHAnsi" w:hAnsiTheme="minorHAnsi" w:cstheme="minorHAnsi"/>
          <w:b/>
          <w:sz w:val="24"/>
          <w:szCs w:val="24"/>
          <w:lang w:val="en-US"/>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0F36E5" w:rsidRDefault="000F36E5" w:rsidP="00D107B5">
      <w:pPr>
        <w:rPr>
          <w:rFonts w:asciiTheme="minorHAnsi" w:hAnsiTheme="minorHAnsi" w:cstheme="minorHAnsi"/>
          <w:b/>
          <w:noProof/>
          <w:sz w:val="24"/>
          <w:szCs w:val="24"/>
        </w:rPr>
      </w:pPr>
    </w:p>
    <w:p w:rsidR="0080094B" w:rsidRDefault="0080094B" w:rsidP="00D107B5">
      <w:pPr>
        <w:rPr>
          <w:rFonts w:asciiTheme="minorHAnsi" w:hAnsiTheme="minorHAnsi" w:cstheme="minorHAnsi"/>
          <w:b/>
          <w:sz w:val="24"/>
          <w:szCs w:val="24"/>
          <w:lang w:val="en-US"/>
        </w:rPr>
      </w:pPr>
    </w:p>
    <w:p w:rsidR="0080094B" w:rsidRDefault="0080094B" w:rsidP="00D107B5">
      <w:pPr>
        <w:rPr>
          <w:rFonts w:asciiTheme="minorHAnsi" w:hAnsiTheme="minorHAnsi" w:cstheme="minorHAnsi"/>
          <w:b/>
          <w:sz w:val="24"/>
          <w:szCs w:val="24"/>
          <w:lang w:val="en-US"/>
        </w:rPr>
      </w:pPr>
    </w:p>
    <w:p w:rsidR="0080094B" w:rsidRDefault="0080094B" w:rsidP="00D107B5">
      <w:pPr>
        <w:rPr>
          <w:rFonts w:asciiTheme="minorHAnsi" w:hAnsiTheme="minorHAnsi" w:cstheme="minorHAnsi"/>
          <w:b/>
          <w:sz w:val="24"/>
          <w:szCs w:val="24"/>
          <w:lang w:val="en-US"/>
        </w:rPr>
      </w:pPr>
    </w:p>
    <w:p w:rsidR="00F157AF" w:rsidRPr="00D107B5" w:rsidRDefault="00D107B5" w:rsidP="00D107B5">
      <w:pPr>
        <w:rPr>
          <w:rFonts w:asciiTheme="minorHAnsi" w:hAnsiTheme="minorHAnsi" w:cstheme="minorHAnsi"/>
          <w:b/>
          <w:sz w:val="24"/>
          <w:szCs w:val="24"/>
          <w:lang w:val="en-US"/>
        </w:rPr>
      </w:pPr>
      <w:r w:rsidRPr="00D107B5">
        <w:rPr>
          <w:rFonts w:asciiTheme="minorHAnsi" w:hAnsiTheme="minorHAnsi" w:cstheme="minorHAnsi"/>
          <w:b/>
          <w:noProof/>
          <w:sz w:val="24"/>
          <w:szCs w:val="24"/>
        </w:rPr>
        <w:lastRenderedPageBreak/>
        <w:drawing>
          <wp:inline distT="0" distB="0" distL="0" distR="0" wp14:anchorId="2FFBC5DE" wp14:editId="68E29D5A">
            <wp:extent cx="1500996" cy="11430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8">
                      <a:extLst>
                        <a:ext uri="{28A0092B-C50C-407E-A947-70E740481C1C}">
                          <a14:useLocalDpi xmlns:a14="http://schemas.microsoft.com/office/drawing/2010/main" val="0"/>
                        </a:ext>
                      </a:extLst>
                    </a:blip>
                    <a:stretch>
                      <a:fillRect/>
                    </a:stretch>
                  </pic:blipFill>
                  <pic:spPr>
                    <a:xfrm>
                      <a:off x="0" y="0"/>
                      <a:ext cx="1501206" cy="1143160"/>
                    </a:xfrm>
                    <a:prstGeom prst="rect">
                      <a:avLst/>
                    </a:prstGeom>
                  </pic:spPr>
                </pic:pic>
              </a:graphicData>
            </a:graphic>
          </wp:inline>
        </w:drawing>
      </w:r>
    </w:p>
    <w:p w:rsidR="0005584F" w:rsidRDefault="0005584F" w:rsidP="0040411B">
      <w:pPr>
        <w:jc w:val="right"/>
        <w:rPr>
          <w:rFonts w:ascii="Arial" w:hAnsi="Arial" w:cs="Arial"/>
          <w:b/>
          <w:sz w:val="24"/>
          <w:szCs w:val="24"/>
          <w:lang w:val="en-US"/>
        </w:rPr>
      </w:pPr>
    </w:p>
    <w:p w:rsidR="00F157AF" w:rsidRPr="0080094B" w:rsidRDefault="0040411B" w:rsidP="0040411B">
      <w:pPr>
        <w:jc w:val="right"/>
        <w:rPr>
          <w:rFonts w:ascii="Arial" w:hAnsi="Arial" w:cs="Arial"/>
          <w:b/>
          <w:sz w:val="24"/>
          <w:szCs w:val="24"/>
          <w:lang w:val="en-US"/>
        </w:rPr>
      </w:pPr>
      <w:r w:rsidRPr="0080094B">
        <w:rPr>
          <w:rFonts w:ascii="Arial" w:hAnsi="Arial" w:cs="Arial"/>
          <w:b/>
          <w:sz w:val="24"/>
          <w:szCs w:val="24"/>
          <w:lang w:val="en-US"/>
        </w:rPr>
        <w:t>PARKLANDS JUNIOR SCHOOL</w:t>
      </w:r>
    </w:p>
    <w:p w:rsidR="006C3FDB" w:rsidRPr="0080094B" w:rsidRDefault="006C3FDB" w:rsidP="00E107D9">
      <w:pPr>
        <w:jc w:val="center"/>
        <w:rPr>
          <w:rFonts w:ascii="Arial" w:hAnsi="Arial" w:cs="Arial"/>
          <w:b/>
          <w:sz w:val="24"/>
          <w:szCs w:val="24"/>
          <w:u w:val="single"/>
          <w:lang w:val="en-US"/>
        </w:rPr>
      </w:pPr>
    </w:p>
    <w:p w:rsidR="003A5031" w:rsidRPr="0080094B" w:rsidRDefault="004515B3" w:rsidP="0040411B">
      <w:pPr>
        <w:jc w:val="right"/>
        <w:rPr>
          <w:rFonts w:ascii="Arial" w:hAnsi="Arial" w:cs="Arial"/>
          <w:b/>
          <w:sz w:val="24"/>
          <w:szCs w:val="24"/>
          <w:u w:val="single"/>
          <w:lang w:val="en-US"/>
        </w:rPr>
      </w:pPr>
      <w:r w:rsidRPr="0080094B">
        <w:rPr>
          <w:rFonts w:ascii="Arial" w:hAnsi="Arial" w:cs="Arial"/>
          <w:b/>
          <w:sz w:val="24"/>
          <w:szCs w:val="24"/>
          <w:u w:val="single"/>
          <w:lang w:val="en-US"/>
        </w:rPr>
        <w:t>Attendance and Punctuality Policy</w:t>
      </w:r>
    </w:p>
    <w:p w:rsidR="003A5031" w:rsidRPr="0080094B" w:rsidRDefault="003A5031" w:rsidP="003A5031">
      <w:pPr>
        <w:jc w:val="center"/>
        <w:rPr>
          <w:rFonts w:ascii="Arial" w:hAnsi="Arial" w:cs="Arial"/>
          <w:b/>
          <w:sz w:val="24"/>
          <w:szCs w:val="24"/>
          <w:u w:val="single"/>
          <w:lang w:val="en-US"/>
        </w:rPr>
      </w:pPr>
    </w:p>
    <w:p w:rsidR="00CB415D" w:rsidRPr="0080094B" w:rsidRDefault="00CB415D"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The Governors, Head Teacher and staff of our school wish to ensure that every child benefits from regular and punctu</w:t>
      </w:r>
      <w:r w:rsidR="00A9494A" w:rsidRPr="0080094B">
        <w:rPr>
          <w:rFonts w:ascii="Arial" w:hAnsi="Arial" w:cs="Arial"/>
          <w:sz w:val="24"/>
          <w:szCs w:val="24"/>
          <w:lang w:val="en-US"/>
        </w:rPr>
        <w:t xml:space="preserve">al attendance, </w:t>
      </w:r>
      <w:r w:rsidR="0040411B" w:rsidRPr="0080094B">
        <w:rPr>
          <w:rFonts w:ascii="Arial" w:hAnsi="Arial" w:cs="Arial"/>
          <w:sz w:val="24"/>
          <w:szCs w:val="24"/>
          <w:lang w:val="en-US"/>
        </w:rPr>
        <w:t xml:space="preserve">thus </w:t>
      </w:r>
      <w:r w:rsidR="0040411B" w:rsidRPr="0080094B">
        <w:rPr>
          <w:rFonts w:ascii="Arial" w:hAnsi="Arial" w:cs="Arial"/>
          <w:sz w:val="24"/>
          <w:szCs w:val="24"/>
        </w:rPr>
        <w:t>maximising</w:t>
      </w:r>
      <w:r w:rsidRPr="0080094B">
        <w:rPr>
          <w:rFonts w:ascii="Arial" w:hAnsi="Arial" w:cs="Arial"/>
          <w:sz w:val="24"/>
          <w:szCs w:val="24"/>
          <w:lang w:val="en-US"/>
        </w:rPr>
        <w:t xml:space="preserve"> educational opportunities for their learning. We also wish to inst</w:t>
      </w:r>
      <w:r w:rsidR="0040411B" w:rsidRPr="0080094B">
        <w:rPr>
          <w:rFonts w:ascii="Arial" w:hAnsi="Arial" w:cs="Arial"/>
          <w:sz w:val="24"/>
          <w:szCs w:val="24"/>
          <w:lang w:val="en-US"/>
        </w:rPr>
        <w:t>ill in pupils from an early age</w:t>
      </w:r>
      <w:r w:rsidRPr="0080094B">
        <w:rPr>
          <w:rFonts w:ascii="Arial" w:hAnsi="Arial" w:cs="Arial"/>
          <w:sz w:val="24"/>
          <w:szCs w:val="24"/>
          <w:lang w:val="en-US"/>
        </w:rPr>
        <w:t xml:space="preserve"> the importance of good attendance and punctuality</w:t>
      </w:r>
      <w:r w:rsidR="0040411B" w:rsidRPr="0080094B">
        <w:rPr>
          <w:rFonts w:ascii="Arial" w:hAnsi="Arial" w:cs="Arial"/>
          <w:sz w:val="24"/>
          <w:szCs w:val="24"/>
          <w:lang w:val="en-US"/>
        </w:rPr>
        <w:t>,</w:t>
      </w:r>
      <w:r w:rsidRPr="0080094B">
        <w:rPr>
          <w:rFonts w:ascii="Arial" w:hAnsi="Arial" w:cs="Arial"/>
          <w:sz w:val="24"/>
          <w:szCs w:val="24"/>
          <w:lang w:val="en-US"/>
        </w:rPr>
        <w:t xml:space="preserve"> which they may carry with them through the rest of their school career and on into adult life.</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We aim for the highest level of attendance and punctuality from all our pupils whilst being aware that all Governors and school staff should set a good example to those pupils in our care.</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School attendance is subject to various Education Laws and this attendance policy is written to reflect these laws and the guidance produced by the Department for Children</w:t>
      </w:r>
      <w:r w:rsidR="0040411B" w:rsidRPr="0080094B">
        <w:rPr>
          <w:rFonts w:ascii="Arial" w:hAnsi="Arial" w:cs="Arial"/>
          <w:sz w:val="24"/>
          <w:szCs w:val="24"/>
          <w:lang w:val="en-US"/>
        </w:rPr>
        <w:t>,</w:t>
      </w:r>
      <w:r w:rsidRPr="0080094B">
        <w:rPr>
          <w:rFonts w:ascii="Arial" w:hAnsi="Arial" w:cs="Arial"/>
          <w:sz w:val="24"/>
          <w:szCs w:val="24"/>
          <w:lang w:val="en-US"/>
        </w:rPr>
        <w:t xml:space="preserve"> Schools and Families.</w:t>
      </w:r>
    </w:p>
    <w:p w:rsidR="003A5031" w:rsidRPr="0080094B" w:rsidRDefault="003A5031" w:rsidP="003A5031">
      <w:pPr>
        <w:rPr>
          <w:rFonts w:ascii="Arial" w:hAnsi="Arial" w:cs="Arial"/>
          <w:sz w:val="24"/>
          <w:szCs w:val="24"/>
          <w:lang w:val="en-US"/>
        </w:rPr>
      </w:pPr>
    </w:p>
    <w:p w:rsidR="00265E4F"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Each year we will </w:t>
      </w:r>
      <w:r w:rsidR="00265E4F" w:rsidRPr="0080094B">
        <w:rPr>
          <w:rFonts w:ascii="Arial" w:hAnsi="Arial" w:cs="Arial"/>
          <w:sz w:val="24"/>
          <w:szCs w:val="24"/>
          <w:lang w:val="en-US"/>
        </w:rPr>
        <w:t>re</w:t>
      </w:r>
      <w:r w:rsidRPr="0080094B">
        <w:rPr>
          <w:rFonts w:ascii="Arial" w:hAnsi="Arial" w:cs="Arial"/>
          <w:sz w:val="24"/>
          <w:szCs w:val="24"/>
          <w:lang w:val="en-US"/>
        </w:rPr>
        <w:t>view our attendance figures and set targets which reflect both the local and national figures.</w:t>
      </w:r>
      <w:r w:rsidR="00CB415D" w:rsidRPr="0080094B">
        <w:rPr>
          <w:rFonts w:ascii="Arial" w:hAnsi="Arial" w:cs="Arial"/>
          <w:sz w:val="24"/>
          <w:szCs w:val="24"/>
          <w:lang w:val="en-US"/>
        </w:rPr>
        <w:t xml:space="preserve"> </w:t>
      </w:r>
      <w:r w:rsidRPr="0080094B">
        <w:rPr>
          <w:rFonts w:ascii="Arial" w:hAnsi="Arial" w:cs="Arial"/>
          <w:sz w:val="24"/>
          <w:szCs w:val="24"/>
          <w:lang w:val="en-US"/>
        </w:rPr>
        <w:t>We will consistently work for a goal of 100% attendance for all children.</w:t>
      </w:r>
      <w:r w:rsidR="0040411B" w:rsidRPr="0080094B">
        <w:rPr>
          <w:rFonts w:ascii="Arial" w:hAnsi="Arial" w:cs="Arial"/>
          <w:sz w:val="24"/>
          <w:szCs w:val="24"/>
          <w:lang w:val="en-US"/>
        </w:rPr>
        <w:t xml:space="preserve"> </w:t>
      </w:r>
    </w:p>
    <w:p w:rsidR="00265E4F" w:rsidRPr="0080094B" w:rsidRDefault="00265E4F"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This policy outlines the procedures that Parklands Junior </w:t>
      </w:r>
      <w:r w:rsidR="0040411B" w:rsidRPr="0080094B">
        <w:rPr>
          <w:rFonts w:ascii="Arial" w:hAnsi="Arial" w:cs="Arial"/>
          <w:sz w:val="24"/>
          <w:szCs w:val="24"/>
          <w:lang w:val="en-US"/>
        </w:rPr>
        <w:t xml:space="preserve">School </w:t>
      </w:r>
      <w:r w:rsidRPr="0080094B">
        <w:rPr>
          <w:rFonts w:ascii="Arial" w:hAnsi="Arial" w:cs="Arial"/>
          <w:sz w:val="24"/>
          <w:szCs w:val="24"/>
          <w:lang w:val="en-US"/>
        </w:rPr>
        <w:t>will use to meet its attendance targets.</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Rationale</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All parents or car</w:t>
      </w:r>
      <w:r w:rsidR="00A9494A" w:rsidRPr="0080094B">
        <w:rPr>
          <w:rFonts w:ascii="Arial" w:hAnsi="Arial" w:cs="Arial"/>
          <w:sz w:val="24"/>
          <w:szCs w:val="24"/>
          <w:lang w:val="en-US"/>
        </w:rPr>
        <w:t>ers will understand that this school</w:t>
      </w:r>
      <w:r w:rsidRPr="0080094B">
        <w:rPr>
          <w:rFonts w:ascii="Arial" w:hAnsi="Arial" w:cs="Arial"/>
          <w:sz w:val="24"/>
          <w:szCs w:val="24"/>
          <w:lang w:val="en-US"/>
        </w:rPr>
        <w:t xml:space="preserve"> believe</w:t>
      </w:r>
      <w:r w:rsidR="00A9494A" w:rsidRPr="0080094B">
        <w:rPr>
          <w:rFonts w:ascii="Arial" w:hAnsi="Arial" w:cs="Arial"/>
          <w:sz w:val="24"/>
          <w:szCs w:val="24"/>
          <w:lang w:val="en-US"/>
        </w:rPr>
        <w:t>s</w:t>
      </w:r>
      <w:r w:rsidRPr="0080094B">
        <w:rPr>
          <w:rFonts w:ascii="Arial" w:hAnsi="Arial" w:cs="Arial"/>
          <w:sz w:val="24"/>
          <w:szCs w:val="24"/>
          <w:lang w:val="en-US"/>
        </w:rPr>
        <w:t xml:space="preserve"> regular attendance to be important for children’s progress and wider development. However, some may not appreciate the impact disappointing attendance can have upon progress. </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Pupils should only be absent if the reason is unavoidable. Allowing a child to be absent without good reason is against the law and </w:t>
      </w:r>
      <w:r w:rsidRPr="0080094B">
        <w:rPr>
          <w:rFonts w:ascii="Arial" w:hAnsi="Arial" w:cs="Arial"/>
          <w:sz w:val="24"/>
          <w:szCs w:val="24"/>
          <w:u w:val="single"/>
          <w:lang w:val="en-US"/>
        </w:rPr>
        <w:t>parents can be fined if their child fails to attend regularly</w:t>
      </w:r>
      <w:r w:rsidRPr="0080094B">
        <w:rPr>
          <w:rFonts w:ascii="Arial" w:hAnsi="Arial" w:cs="Arial"/>
          <w:sz w:val="24"/>
          <w:szCs w:val="24"/>
          <w:lang w:val="en-US"/>
        </w:rPr>
        <w:t xml:space="preserve">. </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All absence must be classified as either authorised or unauthorised. Authorised absences are periods away from school for good reason or unavoidable cause. Unauthorised absences are those which the school does not consider reasonable and for which no leave has been agreed. This includes keeping children off for trivial reasons; truancy; absences which have not been properly explained; and children who arrive at school too late to get a present mark.</w:t>
      </w:r>
    </w:p>
    <w:p w:rsidR="003A5031" w:rsidRPr="0080094B" w:rsidRDefault="003A5031" w:rsidP="003A5031">
      <w:pPr>
        <w:rPr>
          <w:rFonts w:ascii="Arial" w:hAnsi="Arial" w:cs="Arial"/>
          <w:sz w:val="24"/>
          <w:szCs w:val="24"/>
          <w:lang w:val="en-US"/>
        </w:rPr>
      </w:pPr>
    </w:p>
    <w:p w:rsidR="0005584F" w:rsidRDefault="0005584F" w:rsidP="00A9494A">
      <w:pPr>
        <w:widowControl/>
        <w:overflowPunct/>
        <w:autoSpaceDE/>
        <w:autoSpaceDN/>
        <w:adjustRightInd/>
        <w:spacing w:line="276" w:lineRule="auto"/>
        <w:rPr>
          <w:rFonts w:ascii="Arial" w:hAnsi="Arial" w:cs="Arial"/>
          <w:bCs/>
          <w:sz w:val="24"/>
          <w:szCs w:val="24"/>
          <w:u w:val="single"/>
          <w:lang w:val="en-US"/>
        </w:rPr>
      </w:pPr>
    </w:p>
    <w:p w:rsidR="003A5031" w:rsidRPr="0080094B" w:rsidRDefault="003A5031" w:rsidP="00A9494A">
      <w:pPr>
        <w:widowControl/>
        <w:overflowPunct/>
        <w:autoSpaceDE/>
        <w:autoSpaceDN/>
        <w:adjustRightInd/>
        <w:spacing w:line="276" w:lineRule="auto"/>
        <w:rPr>
          <w:rFonts w:ascii="Arial" w:hAnsi="Arial" w:cs="Arial"/>
          <w:bCs/>
          <w:sz w:val="24"/>
          <w:szCs w:val="24"/>
          <w:u w:val="single"/>
          <w:lang w:val="en-US"/>
        </w:rPr>
      </w:pPr>
      <w:r w:rsidRPr="0080094B">
        <w:rPr>
          <w:rFonts w:ascii="Arial" w:hAnsi="Arial" w:cs="Arial"/>
          <w:bCs/>
          <w:sz w:val="24"/>
          <w:szCs w:val="24"/>
          <w:u w:val="single"/>
          <w:lang w:val="en-US"/>
        </w:rPr>
        <w:t>The Policy</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All children’s attendance will be monitored by school staff.</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 Each child’s attendance will be reported annually to parents and pupils.</w:t>
      </w:r>
    </w:p>
    <w:p w:rsidR="003A5031" w:rsidRPr="0080094B" w:rsidRDefault="003A5031" w:rsidP="003A5031">
      <w:pPr>
        <w:rPr>
          <w:rFonts w:ascii="Arial" w:hAnsi="Arial" w:cs="Arial"/>
          <w:sz w:val="24"/>
          <w:szCs w:val="24"/>
          <w:lang w:val="en-US"/>
        </w:rPr>
      </w:pPr>
    </w:p>
    <w:p w:rsidR="003A5031" w:rsidRDefault="003A5031" w:rsidP="003A5031">
      <w:pPr>
        <w:rPr>
          <w:rFonts w:ascii="Arial" w:hAnsi="Arial" w:cs="Arial"/>
          <w:sz w:val="24"/>
          <w:szCs w:val="24"/>
          <w:lang w:val="en-US"/>
        </w:rPr>
      </w:pPr>
      <w:r w:rsidRPr="0080094B">
        <w:rPr>
          <w:rFonts w:ascii="Arial" w:hAnsi="Arial" w:cs="Arial"/>
          <w:sz w:val="24"/>
          <w:szCs w:val="24"/>
          <w:lang w:val="en-US"/>
        </w:rPr>
        <w:t xml:space="preserve">Disappointing attendance will be reported by class teachers to the member of the administration team. </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It will </w:t>
      </w:r>
      <w:r w:rsidR="001E14CD" w:rsidRPr="0080094B">
        <w:rPr>
          <w:rFonts w:ascii="Arial" w:hAnsi="Arial" w:cs="Arial"/>
          <w:sz w:val="24"/>
          <w:szCs w:val="24"/>
          <w:lang w:val="en-US"/>
        </w:rPr>
        <w:t xml:space="preserve">be </w:t>
      </w:r>
      <w:r w:rsidRPr="0080094B">
        <w:rPr>
          <w:rFonts w:ascii="Arial" w:hAnsi="Arial" w:cs="Arial"/>
          <w:sz w:val="24"/>
          <w:szCs w:val="24"/>
          <w:lang w:val="en-US"/>
        </w:rPr>
        <w:t xml:space="preserve">brought to the attention of the parent in person and if no improvement </w:t>
      </w:r>
      <w:r w:rsidR="001E14CD" w:rsidRPr="0080094B">
        <w:rPr>
          <w:rFonts w:ascii="Arial" w:hAnsi="Arial" w:cs="Arial"/>
          <w:sz w:val="24"/>
          <w:szCs w:val="24"/>
          <w:lang w:val="en-US"/>
        </w:rPr>
        <w:t>is</w:t>
      </w:r>
      <w:r w:rsidRPr="0080094B">
        <w:rPr>
          <w:rFonts w:ascii="Arial" w:hAnsi="Arial" w:cs="Arial"/>
          <w:sz w:val="24"/>
          <w:szCs w:val="24"/>
          <w:lang w:val="en-US"/>
        </w:rPr>
        <w:t xml:space="preserve"> noted, by letter. </w:t>
      </w:r>
      <w:r w:rsidR="0040411B" w:rsidRPr="0080094B">
        <w:rPr>
          <w:rFonts w:ascii="Arial" w:hAnsi="Arial" w:cs="Arial"/>
          <w:sz w:val="24"/>
          <w:szCs w:val="24"/>
          <w:lang w:val="en-US"/>
        </w:rPr>
        <w:t xml:space="preserve"> </w:t>
      </w:r>
      <w:r w:rsidR="00A9494A" w:rsidRPr="0080094B">
        <w:rPr>
          <w:rFonts w:ascii="Arial" w:hAnsi="Arial" w:cs="Arial"/>
          <w:sz w:val="24"/>
          <w:szCs w:val="24"/>
          <w:lang w:val="en-US"/>
        </w:rPr>
        <w:t>Medical absences of more than 4</w:t>
      </w:r>
      <w:r w:rsidR="00AB096D" w:rsidRPr="0080094B">
        <w:rPr>
          <w:rFonts w:ascii="Arial" w:hAnsi="Arial" w:cs="Arial"/>
          <w:sz w:val="24"/>
          <w:szCs w:val="24"/>
          <w:lang w:val="en-US"/>
        </w:rPr>
        <w:t xml:space="preserve"> days will require a doctor’s certificate or note.</w:t>
      </w:r>
    </w:p>
    <w:p w:rsidR="00792B02" w:rsidRDefault="00792B02" w:rsidP="003A5031">
      <w:pPr>
        <w:rPr>
          <w:rFonts w:ascii="Arial" w:hAnsi="Arial" w:cs="Arial"/>
          <w:sz w:val="24"/>
          <w:szCs w:val="24"/>
          <w:lang w:val="en-US"/>
        </w:rPr>
      </w:pPr>
    </w:p>
    <w:p w:rsidR="00792B02" w:rsidRPr="0007611E" w:rsidRDefault="00792B02" w:rsidP="00792B02">
      <w:pPr>
        <w:rPr>
          <w:rFonts w:ascii="Arial" w:hAnsi="Arial" w:cs="Arial"/>
          <w:sz w:val="24"/>
          <w:szCs w:val="24"/>
          <w:lang w:val="en-US"/>
        </w:rPr>
      </w:pPr>
      <w:r w:rsidRPr="0007611E">
        <w:rPr>
          <w:rFonts w:ascii="Arial" w:hAnsi="Arial" w:cs="Arial"/>
          <w:sz w:val="24"/>
          <w:szCs w:val="24"/>
          <w:lang w:val="en-US"/>
        </w:rPr>
        <w:t xml:space="preserve">If a student is absent prior to, or does not return after, a school holiday (half term, Christmas, Easter or Summer) the parent/carer will need to provide medical evidence to cover the absence. Failure to provide this evidence will result in the absence being marked as unauthorised and as such, this will be referred to the Education Welfare Service. </w:t>
      </w:r>
    </w:p>
    <w:p w:rsidR="00792B02" w:rsidRPr="0080094B" w:rsidRDefault="00792B02"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All pupils</w:t>
      </w:r>
      <w:r w:rsidR="0040411B" w:rsidRPr="0080094B">
        <w:rPr>
          <w:rFonts w:ascii="Arial" w:hAnsi="Arial" w:cs="Arial"/>
          <w:sz w:val="24"/>
          <w:szCs w:val="24"/>
          <w:lang w:val="en-US"/>
        </w:rPr>
        <w:t>,</w:t>
      </w:r>
      <w:r w:rsidRPr="0080094B">
        <w:rPr>
          <w:rFonts w:ascii="Arial" w:hAnsi="Arial" w:cs="Arial"/>
          <w:sz w:val="24"/>
          <w:szCs w:val="24"/>
          <w:lang w:val="en-US"/>
        </w:rPr>
        <w:t xml:space="preserve"> </w:t>
      </w:r>
      <w:r w:rsidR="00A9494A" w:rsidRPr="0080094B">
        <w:rPr>
          <w:rFonts w:ascii="Arial" w:hAnsi="Arial" w:cs="Arial"/>
          <w:sz w:val="24"/>
          <w:szCs w:val="24"/>
          <w:lang w:val="en-US"/>
        </w:rPr>
        <w:t>whose attendance fal</w:t>
      </w:r>
      <w:r w:rsidR="0040411B" w:rsidRPr="0080094B">
        <w:rPr>
          <w:rFonts w:ascii="Arial" w:hAnsi="Arial" w:cs="Arial"/>
          <w:sz w:val="24"/>
          <w:szCs w:val="24"/>
          <w:lang w:val="en-US"/>
        </w:rPr>
        <w:t>l</w:t>
      </w:r>
      <w:r w:rsidR="00A9494A" w:rsidRPr="0080094B">
        <w:rPr>
          <w:rFonts w:ascii="Arial" w:hAnsi="Arial" w:cs="Arial"/>
          <w:sz w:val="24"/>
          <w:szCs w:val="24"/>
          <w:lang w:val="en-US"/>
        </w:rPr>
        <w:t>s</w:t>
      </w:r>
      <w:r w:rsidR="0040411B" w:rsidRPr="0080094B">
        <w:rPr>
          <w:rFonts w:ascii="Arial" w:hAnsi="Arial" w:cs="Arial"/>
          <w:sz w:val="24"/>
          <w:szCs w:val="24"/>
          <w:lang w:val="en-US"/>
        </w:rPr>
        <w:t xml:space="preserve"> below 90%</w:t>
      </w:r>
      <w:r w:rsidR="00A9494A" w:rsidRPr="0080094B">
        <w:rPr>
          <w:rFonts w:ascii="Arial" w:hAnsi="Arial" w:cs="Arial"/>
          <w:sz w:val="24"/>
          <w:szCs w:val="24"/>
          <w:lang w:val="en-US"/>
        </w:rPr>
        <w:t xml:space="preserve"> after a half-</w:t>
      </w:r>
      <w:r w:rsidRPr="0080094B">
        <w:rPr>
          <w:rFonts w:ascii="Arial" w:hAnsi="Arial" w:cs="Arial"/>
          <w:sz w:val="24"/>
          <w:szCs w:val="24"/>
          <w:lang w:val="en-US"/>
        </w:rPr>
        <w:t xml:space="preserve">term in school, would be placed by the school on </w:t>
      </w:r>
      <w:r w:rsidRPr="0080094B">
        <w:rPr>
          <w:rFonts w:ascii="Arial" w:hAnsi="Arial" w:cs="Arial"/>
          <w:b/>
          <w:bCs/>
          <w:sz w:val="24"/>
          <w:szCs w:val="24"/>
          <w:u w:val="single"/>
          <w:lang w:val="en-US"/>
        </w:rPr>
        <w:t>attendance watch</w:t>
      </w:r>
      <w:r w:rsidRPr="0080094B">
        <w:rPr>
          <w:rFonts w:ascii="Arial" w:hAnsi="Arial" w:cs="Arial"/>
          <w:b/>
          <w:bCs/>
          <w:sz w:val="24"/>
          <w:szCs w:val="24"/>
          <w:lang w:val="en-US"/>
        </w:rPr>
        <w:t xml:space="preserve">. </w:t>
      </w:r>
      <w:r w:rsidR="0040411B" w:rsidRPr="0080094B">
        <w:rPr>
          <w:rFonts w:ascii="Arial" w:hAnsi="Arial" w:cs="Arial"/>
          <w:b/>
          <w:bCs/>
          <w:sz w:val="24"/>
          <w:szCs w:val="24"/>
          <w:lang w:val="en-US"/>
        </w:rPr>
        <w:t xml:space="preserve"> </w:t>
      </w:r>
      <w:r w:rsidRPr="0080094B">
        <w:rPr>
          <w:rFonts w:ascii="Arial" w:hAnsi="Arial" w:cs="Arial"/>
          <w:sz w:val="24"/>
          <w:szCs w:val="24"/>
          <w:lang w:val="en-US"/>
        </w:rPr>
        <w:t xml:space="preserve">The child’s attendance record would then be considered in detail and reported to the Leadership Team. </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Where absence did not stem from a period of illness, the attendance of such children could become a cause for further action. </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Parents would be notified of the concern and invited to comment; the school would then look </w:t>
      </w:r>
      <w:r w:rsidR="0040411B" w:rsidRPr="0080094B">
        <w:rPr>
          <w:rFonts w:ascii="Arial" w:hAnsi="Arial" w:cs="Arial"/>
          <w:sz w:val="24"/>
          <w:szCs w:val="24"/>
          <w:lang w:val="en-US"/>
        </w:rPr>
        <w:t>to work further with the parent</w:t>
      </w:r>
      <w:r w:rsidRPr="0080094B">
        <w:rPr>
          <w:rFonts w:ascii="Arial" w:hAnsi="Arial" w:cs="Arial"/>
          <w:sz w:val="24"/>
          <w:szCs w:val="24"/>
          <w:lang w:val="en-US"/>
        </w:rPr>
        <w:t xml:space="preserve"> and child, using a full range of strategies to improve the child’s attendance.</w:t>
      </w:r>
      <w:r w:rsidR="00F66E5C">
        <w:rPr>
          <w:rFonts w:ascii="Arial" w:hAnsi="Arial" w:cs="Arial"/>
          <w:sz w:val="24"/>
          <w:szCs w:val="24"/>
          <w:lang w:val="en-US"/>
        </w:rPr>
        <w:t xml:space="preserve"> This could include use of an Attendance Reward Card targeting those with erratic attendance. The card will reward pupils for consistent attend across a period of two weeks or more.</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If attendance were to remain a concern, the case would be referred to the Educational Welfare Officer. They in turn would write to parents to express concern and may meet with parents of childr</w:t>
      </w:r>
      <w:r w:rsidR="009B2066">
        <w:rPr>
          <w:rFonts w:ascii="Arial" w:hAnsi="Arial" w:cs="Arial"/>
          <w:sz w:val="24"/>
          <w:szCs w:val="24"/>
          <w:lang w:val="en-US"/>
        </w:rPr>
        <w:t>en whose attendance was below 90</w:t>
      </w:r>
      <w:r w:rsidRPr="0080094B">
        <w:rPr>
          <w:rFonts w:ascii="Arial" w:hAnsi="Arial" w:cs="Arial"/>
          <w:sz w:val="24"/>
          <w:szCs w:val="24"/>
          <w:lang w:val="en-US"/>
        </w:rPr>
        <w:t xml:space="preserve">%. </w:t>
      </w:r>
    </w:p>
    <w:p w:rsidR="003A5031" w:rsidRPr="0080094B" w:rsidRDefault="003A5031" w:rsidP="003A5031">
      <w:pPr>
        <w:rPr>
          <w:rFonts w:ascii="Arial" w:hAnsi="Arial" w:cs="Arial"/>
          <w:sz w:val="24"/>
          <w:szCs w:val="24"/>
          <w:lang w:val="en-US"/>
        </w:rPr>
      </w:pPr>
    </w:p>
    <w:p w:rsidR="003A5031" w:rsidRPr="0080094B" w:rsidRDefault="003B6FBA" w:rsidP="003A5031">
      <w:pPr>
        <w:rPr>
          <w:rFonts w:ascii="Arial" w:hAnsi="Arial" w:cs="Arial"/>
          <w:sz w:val="24"/>
          <w:szCs w:val="24"/>
          <w:lang w:val="en-US"/>
        </w:rPr>
      </w:pPr>
      <w:r>
        <w:rPr>
          <w:rFonts w:ascii="Arial" w:hAnsi="Arial" w:cs="Arial"/>
          <w:sz w:val="24"/>
          <w:szCs w:val="24"/>
          <w:lang w:val="en-US"/>
        </w:rPr>
        <w:t>In the event of erratic or persistently low attendance</w:t>
      </w:r>
      <w:r w:rsidR="003A5031" w:rsidRPr="0080094B">
        <w:rPr>
          <w:rFonts w:ascii="Arial" w:hAnsi="Arial" w:cs="Arial"/>
          <w:sz w:val="24"/>
          <w:szCs w:val="24"/>
          <w:lang w:val="en-US"/>
        </w:rPr>
        <w:t xml:space="preserve">, the school would request the Educational Welfare Officer to consider placing the child on </w:t>
      </w:r>
      <w:r w:rsidR="003A5031" w:rsidRPr="0080094B">
        <w:rPr>
          <w:rFonts w:ascii="Arial" w:hAnsi="Arial" w:cs="Arial"/>
          <w:b/>
          <w:bCs/>
          <w:sz w:val="24"/>
          <w:szCs w:val="24"/>
          <w:u w:val="single"/>
          <w:lang w:val="en-US"/>
        </w:rPr>
        <w:t>medical watch</w:t>
      </w:r>
      <w:r w:rsidR="003A5031" w:rsidRPr="0080094B">
        <w:rPr>
          <w:rFonts w:ascii="Arial" w:hAnsi="Arial" w:cs="Arial"/>
          <w:b/>
          <w:bCs/>
          <w:sz w:val="24"/>
          <w:szCs w:val="24"/>
          <w:lang w:val="en-US"/>
        </w:rPr>
        <w:t>.</w:t>
      </w:r>
      <w:r w:rsidR="003A5031" w:rsidRPr="0080094B">
        <w:rPr>
          <w:rFonts w:ascii="Arial" w:hAnsi="Arial" w:cs="Arial"/>
          <w:sz w:val="24"/>
          <w:szCs w:val="24"/>
          <w:lang w:val="en-US"/>
        </w:rPr>
        <w:t xml:space="preserve"> </w:t>
      </w:r>
      <w:r w:rsidR="0040411B" w:rsidRPr="0080094B">
        <w:rPr>
          <w:rFonts w:ascii="Arial" w:hAnsi="Arial" w:cs="Arial"/>
          <w:sz w:val="24"/>
          <w:szCs w:val="24"/>
          <w:lang w:val="en-US"/>
        </w:rPr>
        <w:t xml:space="preserve"> </w:t>
      </w:r>
      <w:r w:rsidR="003A5031" w:rsidRPr="0080094B">
        <w:rPr>
          <w:rFonts w:ascii="Arial" w:hAnsi="Arial" w:cs="Arial"/>
          <w:sz w:val="24"/>
          <w:szCs w:val="24"/>
          <w:lang w:val="en-US"/>
        </w:rPr>
        <w:t>Absence would then only be auth</w:t>
      </w:r>
      <w:r w:rsidR="0040411B" w:rsidRPr="0080094B">
        <w:rPr>
          <w:rFonts w:ascii="Arial" w:hAnsi="Arial" w:cs="Arial"/>
          <w:sz w:val="24"/>
          <w:szCs w:val="24"/>
          <w:lang w:val="en-US"/>
        </w:rPr>
        <w:t>orised by the school as medical</w:t>
      </w:r>
      <w:r w:rsidR="00A9494A" w:rsidRPr="0080094B">
        <w:rPr>
          <w:rFonts w:ascii="Arial" w:hAnsi="Arial" w:cs="Arial"/>
          <w:sz w:val="24"/>
          <w:szCs w:val="24"/>
          <w:lang w:val="en-US"/>
        </w:rPr>
        <w:t>, if a note were</w:t>
      </w:r>
      <w:r w:rsidR="003A5031" w:rsidRPr="0080094B">
        <w:rPr>
          <w:rFonts w:ascii="Arial" w:hAnsi="Arial" w:cs="Arial"/>
          <w:sz w:val="24"/>
          <w:szCs w:val="24"/>
          <w:lang w:val="en-US"/>
        </w:rPr>
        <w:t xml:space="preserve"> received from a health professional. </w:t>
      </w:r>
      <w:r w:rsidR="0040411B" w:rsidRPr="0080094B">
        <w:rPr>
          <w:rFonts w:ascii="Arial" w:hAnsi="Arial" w:cs="Arial"/>
          <w:sz w:val="24"/>
          <w:szCs w:val="24"/>
          <w:lang w:val="en-US"/>
        </w:rPr>
        <w:t xml:space="preserve"> </w:t>
      </w:r>
      <w:r w:rsidR="003A5031" w:rsidRPr="0080094B">
        <w:rPr>
          <w:rFonts w:ascii="Arial" w:hAnsi="Arial" w:cs="Arial"/>
          <w:sz w:val="24"/>
          <w:szCs w:val="24"/>
          <w:lang w:val="en-US"/>
        </w:rPr>
        <w:t>The parent would be informed of this move in writing by the Educational Welfare Officer.</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Any patter</w:t>
      </w:r>
      <w:r w:rsidR="0040411B" w:rsidRPr="0080094B">
        <w:rPr>
          <w:rFonts w:ascii="Arial" w:hAnsi="Arial" w:cs="Arial"/>
          <w:sz w:val="24"/>
          <w:szCs w:val="24"/>
          <w:lang w:val="en-US"/>
        </w:rPr>
        <w:t>n of absence - a particular day</w:t>
      </w:r>
      <w:r w:rsidRPr="0080094B">
        <w:rPr>
          <w:rFonts w:ascii="Arial" w:hAnsi="Arial" w:cs="Arial"/>
          <w:sz w:val="24"/>
          <w:szCs w:val="24"/>
          <w:lang w:val="en-US"/>
        </w:rPr>
        <w:t xml:space="preserve"> or days - could see the child placed on </w:t>
      </w:r>
      <w:r w:rsidRPr="0080094B">
        <w:rPr>
          <w:rFonts w:ascii="Arial" w:hAnsi="Arial" w:cs="Arial"/>
          <w:b/>
          <w:bCs/>
          <w:sz w:val="24"/>
          <w:szCs w:val="24"/>
          <w:u w:val="single"/>
          <w:lang w:val="en-US"/>
        </w:rPr>
        <w:t>attendance watch</w:t>
      </w:r>
      <w:r w:rsidRPr="0080094B">
        <w:rPr>
          <w:rFonts w:ascii="Arial" w:hAnsi="Arial" w:cs="Arial"/>
          <w:b/>
          <w:bCs/>
          <w:sz w:val="24"/>
          <w:szCs w:val="24"/>
          <w:lang w:val="en-US"/>
        </w:rPr>
        <w:t xml:space="preserve"> </w:t>
      </w:r>
      <w:r w:rsidRPr="0080094B">
        <w:rPr>
          <w:rFonts w:ascii="Arial" w:hAnsi="Arial" w:cs="Arial"/>
          <w:sz w:val="24"/>
          <w:szCs w:val="24"/>
          <w:lang w:val="en-US"/>
        </w:rPr>
        <w:t xml:space="preserve">even if overall attendance was above 90%. </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For example, the child may have missed five Mondays in the </w:t>
      </w:r>
      <w:r w:rsidR="00A9494A" w:rsidRPr="0080094B">
        <w:rPr>
          <w:rFonts w:ascii="Arial" w:hAnsi="Arial" w:cs="Arial"/>
          <w:sz w:val="24"/>
          <w:szCs w:val="24"/>
          <w:lang w:val="en-US"/>
        </w:rPr>
        <w:t>autumn</w:t>
      </w:r>
      <w:r w:rsidRPr="0080094B">
        <w:rPr>
          <w:rFonts w:ascii="Arial" w:hAnsi="Arial" w:cs="Arial"/>
          <w:sz w:val="24"/>
          <w:szCs w:val="24"/>
          <w:lang w:val="en-US"/>
        </w:rPr>
        <w:t xml:space="preserve"> term (attendance could still be as high as 93% but five Mondays missed would have an impact upon learning). </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Absence Notes</w:t>
      </w:r>
    </w:p>
    <w:p w:rsidR="003A5031" w:rsidRPr="0080094B" w:rsidRDefault="003A5031" w:rsidP="003A5031">
      <w:pPr>
        <w:rPr>
          <w:rFonts w:ascii="Arial" w:hAnsi="Arial" w:cs="Arial"/>
          <w:b/>
          <w:bCs/>
          <w:sz w:val="24"/>
          <w:szCs w:val="24"/>
          <w:lang w:val="en-US"/>
        </w:rPr>
      </w:pPr>
    </w:p>
    <w:p w:rsidR="00FB724D" w:rsidRPr="0080094B" w:rsidRDefault="00A9494A" w:rsidP="003A5031">
      <w:pPr>
        <w:rPr>
          <w:rFonts w:ascii="Arial" w:hAnsi="Arial" w:cs="Arial"/>
          <w:sz w:val="24"/>
          <w:szCs w:val="24"/>
          <w:lang w:val="en-US"/>
        </w:rPr>
      </w:pPr>
      <w:r w:rsidRPr="0080094B">
        <w:rPr>
          <w:rFonts w:ascii="Arial" w:hAnsi="Arial" w:cs="Arial"/>
          <w:sz w:val="24"/>
          <w:szCs w:val="24"/>
          <w:lang w:val="en-US"/>
        </w:rPr>
        <w:t xml:space="preserve">Messages </w:t>
      </w:r>
      <w:r w:rsidR="003A5031" w:rsidRPr="0080094B">
        <w:rPr>
          <w:rFonts w:ascii="Arial" w:hAnsi="Arial" w:cs="Arial"/>
          <w:sz w:val="24"/>
          <w:szCs w:val="24"/>
          <w:lang w:val="en-US"/>
        </w:rPr>
        <w:t>fr</w:t>
      </w:r>
      <w:r w:rsidRPr="0080094B">
        <w:rPr>
          <w:rFonts w:ascii="Arial" w:hAnsi="Arial" w:cs="Arial"/>
          <w:sz w:val="24"/>
          <w:szCs w:val="24"/>
          <w:lang w:val="en-US"/>
        </w:rPr>
        <w:t>om parents</w:t>
      </w:r>
      <w:r w:rsidR="003A5031" w:rsidRPr="0080094B">
        <w:rPr>
          <w:rFonts w:ascii="Arial" w:hAnsi="Arial" w:cs="Arial"/>
          <w:sz w:val="24"/>
          <w:szCs w:val="24"/>
          <w:lang w:val="en-US"/>
        </w:rPr>
        <w:t xml:space="preserve"> explaining absence should be</w:t>
      </w:r>
      <w:r w:rsidRPr="0080094B">
        <w:rPr>
          <w:rFonts w:ascii="Arial" w:hAnsi="Arial" w:cs="Arial"/>
          <w:sz w:val="24"/>
          <w:szCs w:val="24"/>
          <w:lang w:val="en-US"/>
        </w:rPr>
        <w:t xml:space="preserve"> noted and</w:t>
      </w:r>
      <w:r w:rsidR="003A5031" w:rsidRPr="0080094B">
        <w:rPr>
          <w:rFonts w:ascii="Arial" w:hAnsi="Arial" w:cs="Arial"/>
          <w:sz w:val="24"/>
          <w:szCs w:val="24"/>
          <w:lang w:val="en-US"/>
        </w:rPr>
        <w:t xml:space="preserve"> kept for the remainder of the academic year.</w:t>
      </w:r>
      <w:r w:rsidR="0040411B" w:rsidRPr="0080094B">
        <w:rPr>
          <w:rFonts w:ascii="Arial" w:hAnsi="Arial" w:cs="Arial"/>
          <w:sz w:val="24"/>
          <w:szCs w:val="24"/>
          <w:lang w:val="en-US"/>
        </w:rPr>
        <w:t xml:space="preserve"> </w:t>
      </w:r>
      <w:r w:rsidR="003A5031" w:rsidRPr="0080094B">
        <w:rPr>
          <w:rFonts w:ascii="Arial" w:hAnsi="Arial" w:cs="Arial"/>
          <w:sz w:val="24"/>
          <w:szCs w:val="24"/>
          <w:lang w:val="en-US"/>
        </w:rPr>
        <w:t xml:space="preserve"> If there are attendance concerns about the pupil, that may require further</w:t>
      </w:r>
      <w:r w:rsidRPr="0080094B">
        <w:rPr>
          <w:rFonts w:ascii="Arial" w:hAnsi="Arial" w:cs="Arial"/>
          <w:sz w:val="24"/>
          <w:szCs w:val="24"/>
          <w:lang w:val="en-US"/>
        </w:rPr>
        <w:t xml:space="preserve"> investigation, then this record</w:t>
      </w:r>
      <w:r w:rsidR="003A5031" w:rsidRPr="0080094B">
        <w:rPr>
          <w:rFonts w:ascii="Arial" w:hAnsi="Arial" w:cs="Arial"/>
          <w:sz w:val="24"/>
          <w:szCs w:val="24"/>
          <w:lang w:val="en-US"/>
        </w:rPr>
        <w:t xml:space="preserve"> may need </w:t>
      </w:r>
      <w:r w:rsidRPr="0080094B">
        <w:rPr>
          <w:rFonts w:ascii="Arial" w:hAnsi="Arial" w:cs="Arial"/>
          <w:sz w:val="24"/>
          <w:szCs w:val="24"/>
          <w:lang w:val="en-US"/>
        </w:rPr>
        <w:t>to be retained for longer. The records</w:t>
      </w:r>
      <w:r w:rsidR="003A5031" w:rsidRPr="0080094B">
        <w:rPr>
          <w:rFonts w:ascii="Arial" w:hAnsi="Arial" w:cs="Arial"/>
          <w:sz w:val="24"/>
          <w:szCs w:val="24"/>
          <w:lang w:val="en-US"/>
        </w:rPr>
        <w:t xml:space="preserve"> may be submitted to the Educational Welfare Officer if the officer is involved in the attendance issues of</w:t>
      </w:r>
      <w:r w:rsidRPr="0080094B">
        <w:rPr>
          <w:rFonts w:ascii="Arial" w:hAnsi="Arial" w:cs="Arial"/>
          <w:sz w:val="24"/>
          <w:szCs w:val="24"/>
          <w:lang w:val="en-US"/>
        </w:rPr>
        <w:t xml:space="preserve"> a particular child</w:t>
      </w:r>
    </w:p>
    <w:p w:rsidR="00CB415D" w:rsidRPr="0080094B" w:rsidRDefault="00CB415D" w:rsidP="003A5031">
      <w:pPr>
        <w:rPr>
          <w:rFonts w:ascii="Arial" w:hAnsi="Arial" w:cs="Arial"/>
          <w:bCs/>
          <w:sz w:val="24"/>
          <w:szCs w:val="24"/>
          <w:u w:val="single"/>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Returning after Absence</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It is important that when returning to school</w:t>
      </w:r>
      <w:r w:rsidR="0040411B" w:rsidRPr="0080094B">
        <w:rPr>
          <w:rFonts w:ascii="Arial" w:hAnsi="Arial" w:cs="Arial"/>
          <w:sz w:val="24"/>
          <w:szCs w:val="24"/>
          <w:lang w:val="en-US"/>
        </w:rPr>
        <w:t xml:space="preserve"> after a period of absence </w:t>
      </w:r>
      <w:r w:rsidRPr="0080094B">
        <w:rPr>
          <w:rFonts w:ascii="Arial" w:hAnsi="Arial" w:cs="Arial"/>
          <w:sz w:val="24"/>
          <w:szCs w:val="24"/>
          <w:lang w:val="en-US"/>
        </w:rPr>
        <w:t xml:space="preserve">pupils are made to feel welcome. </w:t>
      </w:r>
      <w:r w:rsidR="0040411B" w:rsidRPr="0080094B">
        <w:rPr>
          <w:rFonts w:ascii="Arial" w:hAnsi="Arial" w:cs="Arial"/>
          <w:sz w:val="24"/>
          <w:szCs w:val="24"/>
          <w:lang w:val="en-US"/>
        </w:rPr>
        <w:t xml:space="preserve"> </w:t>
      </w:r>
      <w:r w:rsidRPr="0080094B">
        <w:rPr>
          <w:rFonts w:ascii="Arial" w:hAnsi="Arial" w:cs="Arial"/>
          <w:sz w:val="24"/>
          <w:szCs w:val="24"/>
          <w:lang w:val="en-US"/>
        </w:rPr>
        <w:t>Help will be given so that the pupil can catch up on missed learning as well as being brought up to date with any information that has been passed to the other pupils.</w:t>
      </w:r>
      <w:r w:rsidR="003B6FBA">
        <w:rPr>
          <w:rFonts w:ascii="Arial" w:hAnsi="Arial" w:cs="Arial"/>
          <w:sz w:val="24"/>
          <w:szCs w:val="24"/>
          <w:lang w:val="en-US"/>
        </w:rPr>
        <w:t xml:space="preserve"> School may decide to hold a “Back to School” meeting with the child and parents, where this is deemed appropriate.</w:t>
      </w:r>
    </w:p>
    <w:p w:rsidR="003A5031" w:rsidRPr="0080094B" w:rsidRDefault="003A5031" w:rsidP="003A5031">
      <w:pPr>
        <w:rPr>
          <w:rFonts w:ascii="Arial" w:hAnsi="Arial" w:cs="Arial"/>
          <w:sz w:val="24"/>
          <w:szCs w:val="24"/>
          <w:lang w:val="en-US"/>
        </w:rPr>
      </w:pPr>
    </w:p>
    <w:p w:rsidR="003A5031" w:rsidRPr="0080094B" w:rsidRDefault="00B20D20" w:rsidP="003A5031">
      <w:pPr>
        <w:rPr>
          <w:rFonts w:ascii="Arial" w:hAnsi="Arial" w:cs="Arial"/>
          <w:bCs/>
          <w:sz w:val="24"/>
          <w:szCs w:val="24"/>
          <w:u w:val="single"/>
          <w:lang w:val="en-US"/>
        </w:rPr>
      </w:pPr>
      <w:r w:rsidRPr="0080094B">
        <w:rPr>
          <w:rFonts w:ascii="Arial" w:hAnsi="Arial" w:cs="Arial"/>
          <w:bCs/>
          <w:sz w:val="24"/>
          <w:szCs w:val="24"/>
          <w:u w:val="single"/>
          <w:lang w:val="en-US"/>
        </w:rPr>
        <w:t xml:space="preserve">Pupil Leave of Absence </w:t>
      </w:r>
    </w:p>
    <w:p w:rsidR="00B20D20" w:rsidRPr="0080094B" w:rsidRDefault="00B20D20" w:rsidP="003A5031">
      <w:pPr>
        <w:rPr>
          <w:rFonts w:ascii="Arial" w:hAnsi="Arial" w:cs="Arial"/>
          <w:bCs/>
          <w:sz w:val="24"/>
          <w:szCs w:val="24"/>
          <w:u w:val="single"/>
          <w:lang w:val="en-US"/>
        </w:rPr>
      </w:pPr>
    </w:p>
    <w:p w:rsidR="00B20D20" w:rsidRPr="0080094B" w:rsidRDefault="00B20D20" w:rsidP="003A5031">
      <w:pPr>
        <w:rPr>
          <w:rFonts w:ascii="Arial" w:hAnsi="Arial" w:cs="Arial"/>
          <w:bCs/>
          <w:sz w:val="24"/>
          <w:szCs w:val="24"/>
          <w:lang w:val="en-US"/>
        </w:rPr>
      </w:pPr>
      <w:r w:rsidRPr="0080094B">
        <w:rPr>
          <w:rFonts w:ascii="Arial" w:hAnsi="Arial" w:cs="Arial"/>
          <w:bCs/>
          <w:sz w:val="24"/>
          <w:szCs w:val="24"/>
          <w:lang w:val="en-US"/>
        </w:rPr>
        <w:t xml:space="preserve">Amendments have been made to the 2006 regulations in the </w:t>
      </w:r>
      <w:r w:rsidRPr="0080094B">
        <w:rPr>
          <w:rFonts w:ascii="Arial" w:hAnsi="Arial" w:cs="Arial"/>
          <w:b/>
          <w:bCs/>
          <w:sz w:val="24"/>
          <w:szCs w:val="24"/>
          <w:lang w:val="en-US"/>
        </w:rPr>
        <w:t>Education (Pupil</w:t>
      </w:r>
      <w:r w:rsidRPr="0080094B">
        <w:rPr>
          <w:rFonts w:ascii="Arial" w:hAnsi="Arial" w:cs="Arial"/>
          <w:bCs/>
          <w:sz w:val="24"/>
          <w:szCs w:val="24"/>
          <w:lang w:val="en-US"/>
        </w:rPr>
        <w:t xml:space="preserve"> </w:t>
      </w:r>
      <w:r w:rsidRPr="0080094B">
        <w:rPr>
          <w:rFonts w:ascii="Arial" w:hAnsi="Arial" w:cs="Arial"/>
          <w:b/>
          <w:bCs/>
          <w:sz w:val="24"/>
          <w:szCs w:val="24"/>
          <w:lang w:val="en-US"/>
        </w:rPr>
        <w:t>Registration) (England) (Amendment) Regulations 2013</w:t>
      </w:r>
      <w:r w:rsidRPr="0080094B">
        <w:rPr>
          <w:rFonts w:ascii="Arial" w:hAnsi="Arial" w:cs="Arial"/>
          <w:bCs/>
          <w:sz w:val="24"/>
          <w:szCs w:val="24"/>
          <w:lang w:val="en-US"/>
        </w:rPr>
        <w:t xml:space="preserve">. </w:t>
      </w:r>
      <w:r w:rsidR="0074225B" w:rsidRPr="0080094B">
        <w:rPr>
          <w:rFonts w:ascii="Arial" w:hAnsi="Arial" w:cs="Arial"/>
          <w:bCs/>
          <w:sz w:val="24"/>
          <w:szCs w:val="24"/>
          <w:lang w:val="en-US"/>
        </w:rPr>
        <w:t xml:space="preserve"> </w:t>
      </w:r>
      <w:r w:rsidRPr="0080094B">
        <w:rPr>
          <w:rFonts w:ascii="Arial" w:hAnsi="Arial" w:cs="Arial"/>
          <w:bCs/>
          <w:sz w:val="24"/>
          <w:szCs w:val="24"/>
          <w:lang w:val="en-US"/>
        </w:rPr>
        <w:t xml:space="preserve">These amendments, as described </w:t>
      </w:r>
      <w:r w:rsidR="00A9494A" w:rsidRPr="0080094B">
        <w:rPr>
          <w:rFonts w:ascii="Arial" w:hAnsi="Arial" w:cs="Arial"/>
          <w:bCs/>
          <w:sz w:val="24"/>
          <w:szCs w:val="24"/>
          <w:lang w:val="en-US"/>
        </w:rPr>
        <w:t>below, ca</w:t>
      </w:r>
      <w:r w:rsidRPr="0080094B">
        <w:rPr>
          <w:rFonts w:ascii="Arial" w:hAnsi="Arial" w:cs="Arial"/>
          <w:bCs/>
          <w:sz w:val="24"/>
          <w:szCs w:val="24"/>
          <w:lang w:val="en-US"/>
        </w:rPr>
        <w:t>me into force on 1</w:t>
      </w:r>
      <w:r w:rsidRPr="0080094B">
        <w:rPr>
          <w:rFonts w:ascii="Arial" w:hAnsi="Arial" w:cs="Arial"/>
          <w:bCs/>
          <w:sz w:val="24"/>
          <w:szCs w:val="24"/>
          <w:vertAlign w:val="superscript"/>
          <w:lang w:val="en-US"/>
        </w:rPr>
        <w:t>st</w:t>
      </w:r>
      <w:r w:rsidRPr="0080094B">
        <w:rPr>
          <w:rFonts w:ascii="Arial" w:hAnsi="Arial" w:cs="Arial"/>
          <w:bCs/>
          <w:sz w:val="24"/>
          <w:szCs w:val="24"/>
          <w:lang w:val="en-US"/>
        </w:rPr>
        <w:t xml:space="preserve"> September 2013.</w:t>
      </w:r>
    </w:p>
    <w:p w:rsidR="00B20D20" w:rsidRPr="0080094B" w:rsidRDefault="00B20D20" w:rsidP="003A5031">
      <w:pPr>
        <w:rPr>
          <w:rFonts w:ascii="Arial" w:hAnsi="Arial" w:cs="Arial"/>
          <w:bCs/>
          <w:sz w:val="24"/>
          <w:szCs w:val="24"/>
          <w:lang w:val="en-US"/>
        </w:rPr>
      </w:pPr>
    </w:p>
    <w:p w:rsidR="00B20D20" w:rsidRDefault="00B20D20" w:rsidP="003A5031">
      <w:pPr>
        <w:rPr>
          <w:rFonts w:ascii="Arial" w:hAnsi="Arial" w:cs="Arial"/>
          <w:bCs/>
          <w:sz w:val="24"/>
          <w:szCs w:val="24"/>
          <w:lang w:val="en-US"/>
        </w:rPr>
      </w:pPr>
      <w:r w:rsidRPr="0080094B">
        <w:rPr>
          <w:rFonts w:ascii="Arial" w:hAnsi="Arial" w:cs="Arial"/>
          <w:bCs/>
          <w:sz w:val="24"/>
          <w:szCs w:val="24"/>
          <w:lang w:val="en-US"/>
        </w:rPr>
        <w:t xml:space="preserve">The amendments make clear that </w:t>
      </w:r>
      <w:r w:rsidR="00A9494A" w:rsidRPr="0080094B">
        <w:rPr>
          <w:rFonts w:ascii="Arial" w:hAnsi="Arial" w:cs="Arial"/>
          <w:bCs/>
          <w:sz w:val="24"/>
          <w:szCs w:val="24"/>
          <w:lang w:val="en-US"/>
        </w:rPr>
        <w:t>Head Teachers</w:t>
      </w:r>
      <w:r w:rsidRPr="0080094B">
        <w:rPr>
          <w:rFonts w:ascii="Arial" w:hAnsi="Arial" w:cs="Arial"/>
          <w:bCs/>
          <w:sz w:val="24"/>
          <w:szCs w:val="24"/>
          <w:lang w:val="en-US"/>
        </w:rPr>
        <w:t xml:space="preserve"> </w:t>
      </w:r>
      <w:r w:rsidRPr="0080094B">
        <w:rPr>
          <w:rFonts w:ascii="Arial" w:hAnsi="Arial" w:cs="Arial"/>
          <w:bCs/>
          <w:sz w:val="24"/>
          <w:szCs w:val="24"/>
          <w:u w:val="single"/>
          <w:lang w:val="en-US"/>
        </w:rPr>
        <w:t>may not</w:t>
      </w:r>
      <w:r w:rsidRPr="0080094B">
        <w:rPr>
          <w:rFonts w:ascii="Arial" w:hAnsi="Arial" w:cs="Arial"/>
          <w:bCs/>
          <w:sz w:val="24"/>
          <w:szCs w:val="24"/>
          <w:lang w:val="en-US"/>
        </w:rPr>
        <w:t xml:space="preserve"> grant any leave of absence during term time, unless there are exceptional circumstances</w:t>
      </w:r>
      <w:r w:rsidR="0074225B" w:rsidRPr="0080094B">
        <w:rPr>
          <w:rFonts w:ascii="Arial" w:hAnsi="Arial" w:cs="Arial"/>
          <w:bCs/>
          <w:sz w:val="24"/>
          <w:szCs w:val="24"/>
          <w:lang w:val="en-US"/>
        </w:rPr>
        <w:t>. If an exceptional situation should arise a letter explaining the circumstances will need to b</w:t>
      </w:r>
      <w:r w:rsidR="00A9494A" w:rsidRPr="0080094B">
        <w:rPr>
          <w:rFonts w:ascii="Arial" w:hAnsi="Arial" w:cs="Arial"/>
          <w:bCs/>
          <w:sz w:val="24"/>
          <w:szCs w:val="24"/>
          <w:lang w:val="en-US"/>
        </w:rPr>
        <w:t>e sent to the Head Teacher</w:t>
      </w:r>
      <w:r w:rsidR="0074225B" w:rsidRPr="0080094B">
        <w:rPr>
          <w:rFonts w:ascii="Arial" w:hAnsi="Arial" w:cs="Arial"/>
          <w:bCs/>
          <w:sz w:val="24"/>
          <w:szCs w:val="24"/>
          <w:lang w:val="en-US"/>
        </w:rPr>
        <w:t>, for them to decide whether it can be authorised. Head</w:t>
      </w:r>
      <w:r w:rsidR="00A9494A" w:rsidRPr="0080094B">
        <w:rPr>
          <w:rFonts w:ascii="Arial" w:hAnsi="Arial" w:cs="Arial"/>
          <w:bCs/>
          <w:sz w:val="24"/>
          <w:szCs w:val="24"/>
          <w:lang w:val="en-US"/>
        </w:rPr>
        <w:t xml:space="preserve"> T</w:t>
      </w:r>
      <w:r w:rsidR="0074225B" w:rsidRPr="0080094B">
        <w:rPr>
          <w:rFonts w:ascii="Arial" w:hAnsi="Arial" w:cs="Arial"/>
          <w:bCs/>
          <w:sz w:val="24"/>
          <w:szCs w:val="24"/>
          <w:lang w:val="en-US"/>
        </w:rPr>
        <w:t>eachers should determine the number of school days a child can be away from school, if the leave is granted.</w:t>
      </w:r>
    </w:p>
    <w:p w:rsidR="0007611E" w:rsidRDefault="0007611E" w:rsidP="003A5031">
      <w:pPr>
        <w:rPr>
          <w:rFonts w:ascii="Arial" w:hAnsi="Arial" w:cs="Arial"/>
          <w:bCs/>
          <w:sz w:val="24"/>
          <w:szCs w:val="24"/>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Lateness</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Morning registration will take place at the start of school at </w:t>
      </w:r>
      <w:r w:rsidRPr="0080094B">
        <w:rPr>
          <w:rFonts w:ascii="Arial" w:hAnsi="Arial" w:cs="Arial"/>
          <w:b/>
          <w:sz w:val="24"/>
          <w:szCs w:val="24"/>
          <w:lang w:val="en-US"/>
        </w:rPr>
        <w:t>8:55am</w:t>
      </w:r>
      <w:r w:rsidRPr="0080094B">
        <w:rPr>
          <w:rFonts w:ascii="Arial" w:hAnsi="Arial" w:cs="Arial"/>
          <w:sz w:val="24"/>
          <w:szCs w:val="24"/>
          <w:lang w:val="en-US"/>
        </w:rPr>
        <w:t xml:space="preserve">. The registers will remain open until </w:t>
      </w:r>
      <w:r w:rsidRPr="0080094B">
        <w:rPr>
          <w:rFonts w:ascii="Arial" w:hAnsi="Arial" w:cs="Arial"/>
          <w:b/>
          <w:sz w:val="24"/>
          <w:szCs w:val="24"/>
          <w:lang w:val="en-US"/>
        </w:rPr>
        <w:t>9.30am</w:t>
      </w:r>
      <w:r w:rsidRPr="0080094B">
        <w:rPr>
          <w:rFonts w:ascii="Arial" w:hAnsi="Arial" w:cs="Arial"/>
          <w:sz w:val="24"/>
          <w:szCs w:val="24"/>
          <w:lang w:val="en-US"/>
        </w:rPr>
        <w:t xml:space="preserve">. Any pupil arriving after this time will be marked as having an </w:t>
      </w:r>
      <w:r w:rsidRPr="0080094B">
        <w:rPr>
          <w:rFonts w:ascii="Arial" w:hAnsi="Arial" w:cs="Arial"/>
          <w:b/>
          <w:sz w:val="24"/>
          <w:szCs w:val="24"/>
          <w:lang w:val="en-US"/>
        </w:rPr>
        <w:t>unauthorised absence</w:t>
      </w:r>
      <w:r w:rsidR="0040411B" w:rsidRPr="0080094B">
        <w:rPr>
          <w:rFonts w:ascii="Arial" w:hAnsi="Arial" w:cs="Arial"/>
          <w:b/>
          <w:sz w:val="24"/>
          <w:szCs w:val="24"/>
          <w:lang w:val="en-US"/>
        </w:rPr>
        <w:t>,</w:t>
      </w:r>
      <w:r w:rsidRPr="0080094B">
        <w:rPr>
          <w:rFonts w:ascii="Arial" w:hAnsi="Arial" w:cs="Arial"/>
          <w:sz w:val="24"/>
          <w:szCs w:val="24"/>
          <w:lang w:val="en-US"/>
        </w:rPr>
        <w:t xml:space="preserve"> unless there is an acceptable explanation. In cases where the absence at registration was for attending an early morning medical appointment, the appropriate absence code will be entered.</w:t>
      </w:r>
    </w:p>
    <w:p w:rsidR="0040411B" w:rsidRPr="0080094B" w:rsidRDefault="0040411B"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Afternoon registration will be at </w:t>
      </w:r>
      <w:r w:rsidRPr="0080094B">
        <w:rPr>
          <w:rFonts w:ascii="Arial" w:hAnsi="Arial" w:cs="Arial"/>
          <w:b/>
          <w:sz w:val="24"/>
          <w:szCs w:val="24"/>
          <w:lang w:val="en-US"/>
        </w:rPr>
        <w:t>1:20pm</w:t>
      </w:r>
      <w:r w:rsidR="0040411B" w:rsidRPr="0080094B">
        <w:rPr>
          <w:rFonts w:ascii="Arial" w:hAnsi="Arial" w:cs="Arial"/>
          <w:sz w:val="24"/>
          <w:szCs w:val="24"/>
          <w:lang w:val="en-US"/>
        </w:rPr>
        <w:t xml:space="preserve"> and t</w:t>
      </w:r>
      <w:r w:rsidRPr="0080094B">
        <w:rPr>
          <w:rFonts w:ascii="Arial" w:hAnsi="Arial" w:cs="Arial"/>
          <w:sz w:val="24"/>
          <w:szCs w:val="24"/>
          <w:lang w:val="en-US"/>
        </w:rPr>
        <w:t xml:space="preserve">he registers will close at </w:t>
      </w:r>
      <w:r w:rsidRPr="0080094B">
        <w:rPr>
          <w:rFonts w:ascii="Arial" w:hAnsi="Arial" w:cs="Arial"/>
          <w:b/>
          <w:sz w:val="24"/>
          <w:szCs w:val="24"/>
          <w:lang w:val="en-US"/>
        </w:rPr>
        <w:t>1.30pm</w:t>
      </w:r>
      <w:r w:rsidRPr="0080094B">
        <w:rPr>
          <w:rFonts w:ascii="Arial" w:hAnsi="Arial" w:cs="Arial"/>
          <w:sz w:val="24"/>
          <w:szCs w:val="24"/>
          <w:lang w:val="en-US"/>
        </w:rPr>
        <w:t>.</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“First Day Calling”</w:t>
      </w:r>
    </w:p>
    <w:p w:rsidR="003A5031" w:rsidRPr="0080094B" w:rsidRDefault="003A5031" w:rsidP="003A5031">
      <w:pPr>
        <w:rPr>
          <w:rFonts w:ascii="Arial" w:hAnsi="Arial" w:cs="Arial"/>
          <w:b/>
          <w:bCs/>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 xml:space="preserve">The school has adopted first day calling as part of its attendance policy for </w:t>
      </w:r>
      <w:r w:rsidR="003B6FBA">
        <w:rPr>
          <w:rFonts w:ascii="Arial" w:hAnsi="Arial" w:cs="Arial"/>
          <w:sz w:val="24"/>
          <w:szCs w:val="24"/>
          <w:lang w:val="en-US"/>
        </w:rPr>
        <w:t>the whole school</w:t>
      </w:r>
      <w:r w:rsidRPr="0080094B">
        <w:rPr>
          <w:rFonts w:ascii="Arial" w:hAnsi="Arial" w:cs="Arial"/>
          <w:sz w:val="24"/>
          <w:szCs w:val="24"/>
          <w:lang w:val="en-US"/>
        </w:rPr>
        <w:t xml:space="preserve">. </w:t>
      </w:r>
      <w:r w:rsidR="0040411B" w:rsidRPr="0080094B">
        <w:rPr>
          <w:rFonts w:ascii="Arial" w:hAnsi="Arial" w:cs="Arial"/>
          <w:sz w:val="24"/>
          <w:szCs w:val="24"/>
          <w:lang w:val="en-US"/>
        </w:rPr>
        <w:t xml:space="preserve"> </w:t>
      </w:r>
      <w:r w:rsidRPr="0080094B">
        <w:rPr>
          <w:rFonts w:ascii="Arial" w:hAnsi="Arial" w:cs="Arial"/>
          <w:sz w:val="24"/>
          <w:szCs w:val="24"/>
          <w:lang w:val="en-US"/>
        </w:rPr>
        <w:t>When a child is absent a call is made to the parent or carer asking for an explanation.</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 If no explanation is received the absence will be marked as </w:t>
      </w:r>
      <w:r w:rsidR="0040411B" w:rsidRPr="0080094B">
        <w:rPr>
          <w:rFonts w:ascii="Arial" w:hAnsi="Arial" w:cs="Arial"/>
          <w:sz w:val="24"/>
          <w:szCs w:val="24"/>
          <w:lang w:val="en-US"/>
        </w:rPr>
        <w:t>unauthorized</w:t>
      </w:r>
      <w:r w:rsidRPr="0080094B">
        <w:rPr>
          <w:rFonts w:ascii="Arial" w:hAnsi="Arial" w:cs="Arial"/>
          <w:sz w:val="24"/>
          <w:szCs w:val="24"/>
          <w:lang w:val="en-US"/>
        </w:rPr>
        <w:t xml:space="preserve"> until an acceptable reason is given. </w:t>
      </w:r>
      <w:r w:rsidR="0040411B" w:rsidRPr="0080094B">
        <w:rPr>
          <w:rFonts w:ascii="Arial" w:hAnsi="Arial" w:cs="Arial"/>
          <w:sz w:val="24"/>
          <w:szCs w:val="24"/>
          <w:lang w:val="en-US"/>
        </w:rPr>
        <w:t xml:space="preserve"> </w:t>
      </w:r>
      <w:r w:rsidRPr="0080094B">
        <w:rPr>
          <w:rFonts w:ascii="Arial" w:hAnsi="Arial" w:cs="Arial"/>
          <w:sz w:val="24"/>
          <w:szCs w:val="24"/>
          <w:lang w:val="en-US"/>
        </w:rPr>
        <w:t xml:space="preserve">If an acceptable explanation is received the absence will be marked accordingly. </w:t>
      </w:r>
      <w:r w:rsidR="00F66E5C">
        <w:rPr>
          <w:rFonts w:ascii="Arial" w:hAnsi="Arial" w:cs="Arial"/>
          <w:sz w:val="24"/>
          <w:szCs w:val="24"/>
          <w:lang w:val="en-US"/>
        </w:rPr>
        <w:t>School will continue to attempt contact with parents throughout the day to confirm that the children are safe.</w:t>
      </w:r>
      <w:r w:rsidRPr="0080094B">
        <w:rPr>
          <w:rFonts w:ascii="Arial" w:hAnsi="Arial" w:cs="Arial"/>
          <w:sz w:val="24"/>
          <w:szCs w:val="24"/>
          <w:lang w:val="en-US"/>
        </w:rPr>
        <w:t>“First Day Absence Calling” will be undertaken by a member of the school administration team.</w:t>
      </w:r>
    </w:p>
    <w:p w:rsidR="00F66E5C" w:rsidRDefault="00F66E5C" w:rsidP="00265E4F">
      <w:pPr>
        <w:pStyle w:val="Heading3"/>
        <w:ind w:left="0"/>
        <w:rPr>
          <w:rFonts w:cs="Arial"/>
          <w:bCs/>
          <w:kern w:val="28"/>
          <w:szCs w:val="24"/>
          <w:lang w:val="en-US"/>
        </w:rPr>
      </w:pPr>
    </w:p>
    <w:p w:rsidR="00265E4F" w:rsidRPr="0080094B" w:rsidRDefault="00265E4F" w:rsidP="00265E4F">
      <w:pPr>
        <w:pStyle w:val="Heading3"/>
        <w:ind w:left="0"/>
        <w:rPr>
          <w:rFonts w:cs="Arial"/>
          <w:bCs/>
          <w:kern w:val="28"/>
          <w:szCs w:val="24"/>
          <w:lang w:val="en-US"/>
        </w:rPr>
      </w:pPr>
      <w:r w:rsidRPr="0080094B">
        <w:rPr>
          <w:rFonts w:cs="Arial"/>
          <w:bCs/>
          <w:kern w:val="28"/>
          <w:szCs w:val="24"/>
          <w:lang w:val="en-US"/>
        </w:rPr>
        <w:t>Promoting attendance</w:t>
      </w:r>
    </w:p>
    <w:p w:rsidR="00265E4F" w:rsidRPr="0080094B" w:rsidRDefault="00265E4F" w:rsidP="00265E4F">
      <w:pPr>
        <w:rPr>
          <w:rFonts w:ascii="Arial" w:hAnsi="Arial" w:cs="Arial"/>
          <w:sz w:val="24"/>
          <w:szCs w:val="24"/>
          <w:lang w:val="en-US"/>
        </w:rPr>
      </w:pPr>
    </w:p>
    <w:p w:rsidR="00265E4F" w:rsidRPr="0080094B" w:rsidRDefault="00265E4F" w:rsidP="00265E4F">
      <w:pPr>
        <w:rPr>
          <w:rFonts w:ascii="Arial" w:hAnsi="Arial" w:cs="Arial"/>
          <w:sz w:val="24"/>
          <w:szCs w:val="24"/>
          <w:lang w:val="en-US"/>
        </w:rPr>
      </w:pPr>
      <w:r w:rsidRPr="0080094B">
        <w:rPr>
          <w:rFonts w:ascii="Arial" w:hAnsi="Arial" w:cs="Arial"/>
          <w:sz w:val="24"/>
          <w:szCs w:val="24"/>
          <w:lang w:val="en-US"/>
        </w:rPr>
        <w:t xml:space="preserve">This school will use opportunities as they arise to remind parents/carers that it is their responsibility to ensure that their children receive their education. </w:t>
      </w:r>
    </w:p>
    <w:p w:rsidR="00CB415D" w:rsidRPr="0080094B" w:rsidRDefault="00CB415D" w:rsidP="00265E4F">
      <w:pPr>
        <w:rPr>
          <w:rFonts w:ascii="Arial" w:hAnsi="Arial" w:cs="Arial"/>
          <w:sz w:val="24"/>
          <w:szCs w:val="24"/>
          <w:lang w:val="en-US"/>
        </w:rPr>
      </w:pPr>
      <w:r w:rsidRPr="0080094B">
        <w:rPr>
          <w:rFonts w:ascii="Arial" w:hAnsi="Arial" w:cs="Arial"/>
          <w:sz w:val="24"/>
          <w:szCs w:val="24"/>
          <w:lang w:val="en-US"/>
        </w:rPr>
        <w:t>We reward</w:t>
      </w:r>
      <w:r w:rsidR="00265E4F" w:rsidRPr="0080094B">
        <w:rPr>
          <w:rFonts w:ascii="Arial" w:hAnsi="Arial" w:cs="Arial"/>
          <w:sz w:val="24"/>
          <w:szCs w:val="24"/>
          <w:lang w:val="en-US"/>
        </w:rPr>
        <w:t xml:space="preserve"> pupils who have achieved 100% attendance with a certificate signed by the Head Teacher</w:t>
      </w:r>
      <w:r w:rsidRPr="0080094B">
        <w:rPr>
          <w:rFonts w:ascii="Arial" w:hAnsi="Arial" w:cs="Arial"/>
          <w:sz w:val="24"/>
          <w:szCs w:val="24"/>
          <w:lang w:val="en-US"/>
        </w:rPr>
        <w:t>, and provide a termly certificate for the best attending class.</w:t>
      </w:r>
      <w:r w:rsidR="00265E4F" w:rsidRPr="0080094B">
        <w:rPr>
          <w:rFonts w:ascii="Arial" w:hAnsi="Arial" w:cs="Arial"/>
          <w:sz w:val="24"/>
          <w:szCs w:val="24"/>
          <w:lang w:val="en-US"/>
        </w:rPr>
        <w:t xml:space="preserve"> </w:t>
      </w:r>
    </w:p>
    <w:p w:rsidR="00CB415D" w:rsidRPr="0080094B" w:rsidRDefault="00CB415D" w:rsidP="00265E4F">
      <w:pPr>
        <w:rPr>
          <w:rFonts w:ascii="Arial" w:hAnsi="Arial" w:cs="Arial"/>
          <w:sz w:val="24"/>
          <w:szCs w:val="24"/>
          <w:lang w:val="en-US"/>
        </w:rPr>
      </w:pPr>
    </w:p>
    <w:p w:rsidR="00265E4F" w:rsidRDefault="00CB415D" w:rsidP="00265E4F">
      <w:pPr>
        <w:rPr>
          <w:rFonts w:ascii="Arial" w:hAnsi="Arial" w:cs="Arial"/>
          <w:sz w:val="24"/>
          <w:szCs w:val="24"/>
          <w:lang w:val="en-US"/>
        </w:rPr>
      </w:pPr>
      <w:r w:rsidRPr="0080094B">
        <w:rPr>
          <w:rFonts w:ascii="Arial" w:hAnsi="Arial" w:cs="Arial"/>
          <w:sz w:val="24"/>
          <w:szCs w:val="24"/>
          <w:lang w:val="en-US"/>
        </w:rPr>
        <w:t>In addition, we</w:t>
      </w:r>
      <w:r w:rsidR="00265E4F" w:rsidRPr="0080094B">
        <w:rPr>
          <w:rFonts w:ascii="Arial" w:hAnsi="Arial" w:cs="Arial"/>
          <w:sz w:val="24"/>
          <w:szCs w:val="24"/>
          <w:lang w:val="en-US"/>
        </w:rPr>
        <w:t xml:space="preserve"> have a weekly competition</w:t>
      </w:r>
      <w:r w:rsidRPr="0080094B">
        <w:rPr>
          <w:rFonts w:ascii="Arial" w:hAnsi="Arial" w:cs="Arial"/>
          <w:sz w:val="24"/>
          <w:szCs w:val="24"/>
          <w:lang w:val="en-US"/>
        </w:rPr>
        <w:t>, with the class achieving</w:t>
      </w:r>
      <w:r w:rsidR="00265E4F" w:rsidRPr="0080094B">
        <w:rPr>
          <w:rFonts w:ascii="Arial" w:hAnsi="Arial" w:cs="Arial"/>
          <w:sz w:val="24"/>
          <w:szCs w:val="24"/>
          <w:lang w:val="en-US"/>
        </w:rPr>
        <w:t xml:space="preserve"> the highest </w:t>
      </w:r>
      <w:r w:rsidRPr="0080094B">
        <w:rPr>
          <w:rFonts w:ascii="Arial" w:hAnsi="Arial" w:cs="Arial"/>
          <w:sz w:val="24"/>
          <w:szCs w:val="24"/>
          <w:lang w:val="en-US"/>
        </w:rPr>
        <w:t xml:space="preserve">attendance level being </w:t>
      </w:r>
      <w:r w:rsidR="00265E4F" w:rsidRPr="0080094B">
        <w:rPr>
          <w:rFonts w:ascii="Arial" w:hAnsi="Arial" w:cs="Arial"/>
          <w:sz w:val="24"/>
          <w:szCs w:val="24"/>
          <w:lang w:val="en-US"/>
        </w:rPr>
        <w:t xml:space="preserve">awarded the Attendance Ted in the end of week assembly. Similarly school has instigated </w:t>
      </w:r>
      <w:r w:rsidRPr="0080094B">
        <w:rPr>
          <w:rFonts w:ascii="Arial" w:hAnsi="Arial" w:cs="Arial"/>
          <w:sz w:val="24"/>
          <w:szCs w:val="24"/>
          <w:lang w:val="en-US"/>
        </w:rPr>
        <w:t>a “Hunt the</w:t>
      </w:r>
      <w:r w:rsidR="0007611E">
        <w:rPr>
          <w:rFonts w:ascii="Arial" w:hAnsi="Arial" w:cs="Arial"/>
          <w:sz w:val="24"/>
          <w:szCs w:val="24"/>
          <w:lang w:val="en-US"/>
        </w:rPr>
        <w:t xml:space="preserve"> Bear” race, where all classes </w:t>
      </w:r>
      <w:r w:rsidRPr="0080094B">
        <w:rPr>
          <w:rFonts w:ascii="Arial" w:hAnsi="Arial" w:cs="Arial"/>
          <w:sz w:val="24"/>
          <w:szCs w:val="24"/>
          <w:lang w:val="en-US"/>
        </w:rPr>
        <w:t>move along a track displayed in the school hall and the speed is determined by the attendance level of that class. The class which reaches the end first is the winner.</w:t>
      </w:r>
      <w:r w:rsidR="00F66E5C">
        <w:rPr>
          <w:rFonts w:ascii="Arial" w:hAnsi="Arial" w:cs="Arial"/>
          <w:sz w:val="24"/>
          <w:szCs w:val="24"/>
          <w:lang w:val="en-US"/>
        </w:rPr>
        <w:t xml:space="preserve"> </w:t>
      </w:r>
    </w:p>
    <w:p w:rsidR="00F66E5C" w:rsidRDefault="00F66E5C" w:rsidP="00265E4F">
      <w:pPr>
        <w:rPr>
          <w:rFonts w:ascii="Arial" w:hAnsi="Arial" w:cs="Arial"/>
          <w:sz w:val="24"/>
          <w:szCs w:val="24"/>
          <w:lang w:val="en-US"/>
        </w:rPr>
      </w:pPr>
    </w:p>
    <w:p w:rsidR="00F66E5C" w:rsidRPr="0080094B" w:rsidRDefault="00F66E5C" w:rsidP="00265E4F">
      <w:pPr>
        <w:rPr>
          <w:rFonts w:ascii="Arial" w:hAnsi="Arial" w:cs="Arial"/>
          <w:sz w:val="24"/>
          <w:szCs w:val="24"/>
          <w:lang w:val="en-US"/>
        </w:rPr>
      </w:pPr>
      <w:r>
        <w:rPr>
          <w:rFonts w:ascii="Arial" w:hAnsi="Arial" w:cs="Arial"/>
          <w:sz w:val="24"/>
          <w:szCs w:val="24"/>
          <w:lang w:val="en-US"/>
        </w:rPr>
        <w:t>School plans to instigate an attendance lottery in the near future. This will give those pupils with 100% attendance for the term to be entered into a lottery at the end of each term to win a significant prize.</w:t>
      </w:r>
    </w:p>
    <w:p w:rsidR="00265E4F" w:rsidRPr="0080094B" w:rsidRDefault="00265E4F" w:rsidP="00265E4F">
      <w:pPr>
        <w:rPr>
          <w:rFonts w:ascii="Arial" w:hAnsi="Arial" w:cs="Arial"/>
          <w:sz w:val="24"/>
          <w:szCs w:val="24"/>
          <w:lang w:val="en-US"/>
        </w:rPr>
      </w:pPr>
    </w:p>
    <w:p w:rsidR="0005584F" w:rsidRDefault="0005584F" w:rsidP="003A5031">
      <w:pPr>
        <w:rPr>
          <w:rFonts w:ascii="Arial" w:hAnsi="Arial" w:cs="Arial"/>
          <w:bCs/>
          <w:sz w:val="24"/>
          <w:szCs w:val="24"/>
          <w:u w:val="single"/>
          <w:lang w:val="en-US"/>
        </w:rPr>
      </w:pPr>
    </w:p>
    <w:p w:rsidR="0005584F" w:rsidRDefault="0005584F" w:rsidP="003A5031">
      <w:pPr>
        <w:rPr>
          <w:rFonts w:ascii="Arial" w:hAnsi="Arial" w:cs="Arial"/>
          <w:bCs/>
          <w:sz w:val="24"/>
          <w:szCs w:val="24"/>
          <w:u w:val="single"/>
          <w:lang w:val="en-US"/>
        </w:rPr>
      </w:pPr>
    </w:p>
    <w:p w:rsidR="003A5031" w:rsidRPr="0080094B" w:rsidRDefault="003A5031" w:rsidP="003A5031">
      <w:pPr>
        <w:rPr>
          <w:rFonts w:ascii="Arial" w:hAnsi="Arial" w:cs="Arial"/>
          <w:bCs/>
          <w:sz w:val="24"/>
          <w:szCs w:val="24"/>
          <w:u w:val="single"/>
          <w:lang w:val="en-US"/>
        </w:rPr>
      </w:pPr>
      <w:r w:rsidRPr="0080094B">
        <w:rPr>
          <w:rFonts w:ascii="Arial" w:hAnsi="Arial" w:cs="Arial"/>
          <w:bCs/>
          <w:sz w:val="24"/>
          <w:szCs w:val="24"/>
          <w:u w:val="single"/>
          <w:lang w:val="en-US"/>
        </w:rPr>
        <w:t>Working Together with the Local Authority</w:t>
      </w:r>
    </w:p>
    <w:p w:rsidR="003A5031" w:rsidRPr="0080094B" w:rsidRDefault="003A5031"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Local Authority Officers have responsibility for ensuring that any decisions regarding legal intervention are processed appropriately.</w:t>
      </w:r>
      <w:r w:rsidR="005F42DE" w:rsidRPr="0080094B">
        <w:rPr>
          <w:rFonts w:ascii="Arial" w:hAnsi="Arial" w:cs="Arial"/>
          <w:sz w:val="24"/>
          <w:szCs w:val="24"/>
          <w:lang w:val="en-US"/>
        </w:rPr>
        <w:t xml:space="preserve"> </w:t>
      </w:r>
      <w:r w:rsidRPr="0080094B">
        <w:rPr>
          <w:rFonts w:ascii="Arial" w:hAnsi="Arial" w:cs="Arial"/>
          <w:sz w:val="24"/>
          <w:szCs w:val="24"/>
          <w:lang w:val="en-US"/>
        </w:rPr>
        <w:t xml:space="preserve"> In order that the Local Authority can exercise their duty, our school staff will co-operate where required. </w:t>
      </w:r>
    </w:p>
    <w:p w:rsidR="0074225B" w:rsidRPr="0080094B" w:rsidRDefault="0074225B" w:rsidP="003A5031">
      <w:pPr>
        <w:rPr>
          <w:rFonts w:ascii="Arial" w:hAnsi="Arial" w:cs="Arial"/>
          <w:sz w:val="24"/>
          <w:szCs w:val="24"/>
          <w:lang w:val="en-US"/>
        </w:rPr>
      </w:pPr>
    </w:p>
    <w:p w:rsidR="003A5031" w:rsidRPr="0080094B" w:rsidRDefault="003A5031" w:rsidP="003A5031">
      <w:pPr>
        <w:rPr>
          <w:rFonts w:ascii="Arial" w:hAnsi="Arial" w:cs="Arial"/>
          <w:sz w:val="24"/>
          <w:szCs w:val="24"/>
          <w:lang w:val="en-US"/>
        </w:rPr>
      </w:pPr>
      <w:r w:rsidRPr="0080094B">
        <w:rPr>
          <w:rFonts w:ascii="Arial" w:hAnsi="Arial" w:cs="Arial"/>
          <w:sz w:val="24"/>
          <w:szCs w:val="24"/>
          <w:lang w:val="en-US"/>
        </w:rPr>
        <w:t>A range of interventions are available for Local Authority Offi</w:t>
      </w:r>
      <w:r w:rsidR="005F42DE" w:rsidRPr="0080094B">
        <w:rPr>
          <w:rFonts w:ascii="Arial" w:hAnsi="Arial" w:cs="Arial"/>
          <w:sz w:val="24"/>
          <w:szCs w:val="24"/>
          <w:lang w:val="en-US"/>
        </w:rPr>
        <w:t>cers, some of which necessitate</w:t>
      </w:r>
      <w:r w:rsidRPr="0080094B">
        <w:rPr>
          <w:rFonts w:ascii="Arial" w:hAnsi="Arial" w:cs="Arial"/>
          <w:sz w:val="24"/>
          <w:szCs w:val="24"/>
          <w:lang w:val="en-US"/>
        </w:rPr>
        <w:t xml:space="preserve"> the courts’ involvement.</w:t>
      </w:r>
      <w:r w:rsidR="005F42DE" w:rsidRPr="0080094B">
        <w:rPr>
          <w:rFonts w:ascii="Arial" w:hAnsi="Arial" w:cs="Arial"/>
          <w:sz w:val="24"/>
          <w:szCs w:val="24"/>
          <w:lang w:val="en-US"/>
        </w:rPr>
        <w:t xml:space="preserve"> </w:t>
      </w:r>
      <w:r w:rsidRPr="0080094B">
        <w:rPr>
          <w:rFonts w:ascii="Arial" w:hAnsi="Arial" w:cs="Arial"/>
          <w:sz w:val="24"/>
          <w:szCs w:val="24"/>
          <w:lang w:val="en-US"/>
        </w:rPr>
        <w:t xml:space="preserve"> When an Educational Welfare Officer is taking a parent or parents or carers to the Magistrates Court, this school will provide all the necessary information in the form of ‘Certified Extracts’ of the register which will be required to be signed by the Head Teacher in advance of the hearing.</w:t>
      </w:r>
      <w:r w:rsidR="005F42DE" w:rsidRPr="0080094B">
        <w:rPr>
          <w:rFonts w:ascii="Arial" w:hAnsi="Arial" w:cs="Arial"/>
          <w:sz w:val="24"/>
          <w:szCs w:val="24"/>
          <w:lang w:val="en-US"/>
        </w:rPr>
        <w:t xml:space="preserve"> </w:t>
      </w:r>
      <w:r w:rsidRPr="0080094B">
        <w:rPr>
          <w:rFonts w:ascii="Arial" w:hAnsi="Arial" w:cs="Arial"/>
          <w:sz w:val="24"/>
          <w:szCs w:val="24"/>
          <w:lang w:val="en-US"/>
        </w:rPr>
        <w:t xml:space="preserve"> Intervention may require school staff to attend planning meetings</w:t>
      </w:r>
      <w:r w:rsidR="005F42DE" w:rsidRPr="0080094B">
        <w:rPr>
          <w:rFonts w:ascii="Arial" w:hAnsi="Arial" w:cs="Arial"/>
          <w:sz w:val="24"/>
          <w:szCs w:val="24"/>
          <w:lang w:val="en-US"/>
        </w:rPr>
        <w:t>,</w:t>
      </w:r>
      <w:r w:rsidRPr="0080094B">
        <w:rPr>
          <w:rFonts w:ascii="Arial" w:hAnsi="Arial" w:cs="Arial"/>
          <w:sz w:val="24"/>
          <w:szCs w:val="24"/>
          <w:lang w:val="en-US"/>
        </w:rPr>
        <w:t xml:space="preserve"> which will be arranged by the Local Authority.</w:t>
      </w:r>
      <w:r w:rsidR="005F42DE" w:rsidRPr="0080094B">
        <w:rPr>
          <w:rFonts w:ascii="Arial" w:hAnsi="Arial" w:cs="Arial"/>
          <w:sz w:val="24"/>
          <w:szCs w:val="24"/>
          <w:lang w:val="en-US"/>
        </w:rPr>
        <w:t xml:space="preserve"> </w:t>
      </w:r>
      <w:r w:rsidRPr="0080094B">
        <w:rPr>
          <w:rFonts w:ascii="Arial" w:hAnsi="Arial" w:cs="Arial"/>
          <w:sz w:val="24"/>
          <w:szCs w:val="24"/>
          <w:lang w:val="en-US"/>
        </w:rPr>
        <w:t>The school is fully committed to co-operating with all of these procedures.</w:t>
      </w:r>
    </w:p>
    <w:p w:rsidR="003A5031" w:rsidRPr="0080094B" w:rsidRDefault="003A5031" w:rsidP="003A5031">
      <w:pPr>
        <w:rPr>
          <w:rFonts w:ascii="Arial" w:hAnsi="Arial" w:cs="Arial"/>
          <w:sz w:val="24"/>
          <w:szCs w:val="24"/>
          <w:lang w:val="en-US"/>
        </w:rPr>
      </w:pPr>
    </w:p>
    <w:p w:rsidR="003A5031" w:rsidRDefault="003A5031" w:rsidP="003A5031">
      <w:pPr>
        <w:numPr>
          <w:ilvl w:val="0"/>
          <w:numId w:val="1"/>
        </w:numPr>
        <w:ind w:left="360" w:hanging="360"/>
        <w:rPr>
          <w:rFonts w:ascii="Arial" w:hAnsi="Arial" w:cs="Arial"/>
          <w:sz w:val="24"/>
          <w:szCs w:val="24"/>
          <w:lang w:val="en-US"/>
        </w:rPr>
      </w:pPr>
      <w:r w:rsidRPr="0080094B">
        <w:rPr>
          <w:rFonts w:ascii="Arial" w:hAnsi="Arial" w:cs="Arial"/>
          <w:sz w:val="24"/>
          <w:szCs w:val="24"/>
          <w:lang w:val="en-US"/>
        </w:rPr>
        <w:t>Formal Cautioning - this may include the need for the Head Teacher or Senior Member of Staff to be in attendance.</w:t>
      </w:r>
    </w:p>
    <w:p w:rsidR="00CE230C" w:rsidRPr="0080094B" w:rsidRDefault="00CE230C" w:rsidP="00CE230C">
      <w:pPr>
        <w:ind w:left="360"/>
        <w:rPr>
          <w:rFonts w:ascii="Arial" w:hAnsi="Arial" w:cs="Arial"/>
          <w:sz w:val="24"/>
          <w:szCs w:val="24"/>
          <w:lang w:val="en-US"/>
        </w:rPr>
      </w:pPr>
    </w:p>
    <w:p w:rsidR="003A5031" w:rsidRPr="0080094B" w:rsidRDefault="003A5031" w:rsidP="00E107D9">
      <w:pPr>
        <w:numPr>
          <w:ilvl w:val="0"/>
          <w:numId w:val="1"/>
        </w:numPr>
        <w:ind w:left="360" w:hanging="360"/>
        <w:rPr>
          <w:rFonts w:ascii="Arial" w:hAnsi="Arial" w:cs="Arial"/>
          <w:sz w:val="24"/>
          <w:szCs w:val="24"/>
          <w:lang w:val="en-US"/>
        </w:rPr>
      </w:pPr>
      <w:r w:rsidRPr="0080094B">
        <w:rPr>
          <w:rFonts w:ascii="Arial" w:hAnsi="Arial" w:cs="Arial"/>
          <w:sz w:val="24"/>
          <w:szCs w:val="24"/>
          <w:lang w:val="en-US"/>
        </w:rPr>
        <w:t xml:space="preserve">Penalty Notice - the school will consider any consultation that the Local Authority implements in respect of </w:t>
      </w:r>
      <w:r w:rsidR="005F42DE" w:rsidRPr="0080094B">
        <w:rPr>
          <w:rFonts w:ascii="Arial" w:hAnsi="Arial" w:cs="Arial"/>
          <w:sz w:val="24"/>
          <w:szCs w:val="24"/>
          <w:lang w:val="en-US"/>
        </w:rPr>
        <w:t>p</w:t>
      </w:r>
      <w:r w:rsidRPr="0080094B">
        <w:rPr>
          <w:rFonts w:ascii="Arial" w:hAnsi="Arial" w:cs="Arial"/>
          <w:sz w:val="24"/>
          <w:szCs w:val="24"/>
          <w:lang w:val="en-US"/>
        </w:rPr>
        <w:t xml:space="preserve">enalty </w:t>
      </w:r>
      <w:r w:rsidR="005F42DE" w:rsidRPr="0080094B">
        <w:rPr>
          <w:rFonts w:ascii="Arial" w:hAnsi="Arial" w:cs="Arial"/>
          <w:sz w:val="24"/>
          <w:szCs w:val="24"/>
          <w:lang w:val="en-US"/>
        </w:rPr>
        <w:t>n</w:t>
      </w:r>
      <w:r w:rsidRPr="0080094B">
        <w:rPr>
          <w:rFonts w:ascii="Arial" w:hAnsi="Arial" w:cs="Arial"/>
          <w:sz w:val="24"/>
          <w:szCs w:val="24"/>
          <w:lang w:val="en-US"/>
        </w:rPr>
        <w:t>otices.</w:t>
      </w:r>
      <w:r w:rsidR="005F42DE" w:rsidRPr="0080094B">
        <w:rPr>
          <w:rFonts w:ascii="Arial" w:hAnsi="Arial" w:cs="Arial"/>
          <w:sz w:val="24"/>
          <w:szCs w:val="24"/>
          <w:lang w:val="en-US"/>
        </w:rPr>
        <w:t xml:space="preserve"> </w:t>
      </w:r>
      <w:r w:rsidR="00CE230C" w:rsidRPr="0080094B">
        <w:rPr>
          <w:rFonts w:ascii="Arial" w:hAnsi="Arial" w:cs="Arial"/>
          <w:sz w:val="24"/>
          <w:szCs w:val="24"/>
          <w:lang w:val="en-US"/>
        </w:rPr>
        <w:t xml:space="preserve"> There is a £60 fixed penalty fine for parents who take their children on unauthorised holiday</w:t>
      </w:r>
      <w:r w:rsidR="005F42DE" w:rsidRPr="0080094B">
        <w:rPr>
          <w:rFonts w:ascii="Arial" w:hAnsi="Arial" w:cs="Arial"/>
          <w:sz w:val="24"/>
          <w:szCs w:val="24"/>
          <w:lang w:val="en-US"/>
        </w:rPr>
        <w:t>s</w:t>
      </w:r>
      <w:r w:rsidR="00CE230C" w:rsidRPr="0080094B">
        <w:rPr>
          <w:rFonts w:ascii="Arial" w:hAnsi="Arial" w:cs="Arial"/>
          <w:sz w:val="24"/>
          <w:szCs w:val="24"/>
          <w:lang w:val="en-US"/>
        </w:rPr>
        <w:t xml:space="preserve"> during term time. </w:t>
      </w:r>
      <w:r w:rsidR="005F42DE" w:rsidRPr="0080094B">
        <w:rPr>
          <w:rFonts w:ascii="Arial" w:hAnsi="Arial" w:cs="Arial"/>
          <w:sz w:val="24"/>
          <w:szCs w:val="24"/>
          <w:lang w:val="en-US"/>
        </w:rPr>
        <w:t xml:space="preserve"> </w:t>
      </w:r>
      <w:r w:rsidR="00CE230C" w:rsidRPr="0080094B">
        <w:rPr>
          <w:rFonts w:ascii="Arial" w:hAnsi="Arial" w:cs="Arial"/>
          <w:sz w:val="24"/>
          <w:szCs w:val="24"/>
          <w:lang w:val="en-US"/>
        </w:rPr>
        <w:t>This fin</w:t>
      </w:r>
      <w:r w:rsidR="005F42DE" w:rsidRPr="0080094B">
        <w:rPr>
          <w:rFonts w:ascii="Arial" w:hAnsi="Arial" w:cs="Arial"/>
          <w:sz w:val="24"/>
          <w:szCs w:val="24"/>
          <w:lang w:val="en-US"/>
        </w:rPr>
        <w:t>e would be given to each parent</w:t>
      </w:r>
      <w:r w:rsidR="00CE230C" w:rsidRPr="0080094B">
        <w:rPr>
          <w:rFonts w:ascii="Arial" w:hAnsi="Arial" w:cs="Arial"/>
          <w:sz w:val="24"/>
          <w:szCs w:val="24"/>
          <w:lang w:val="en-US"/>
        </w:rPr>
        <w:t xml:space="preserve"> and so could total £120. </w:t>
      </w:r>
      <w:r w:rsidR="005F42DE" w:rsidRPr="0080094B">
        <w:rPr>
          <w:rFonts w:ascii="Arial" w:hAnsi="Arial" w:cs="Arial"/>
          <w:sz w:val="24"/>
          <w:szCs w:val="24"/>
          <w:lang w:val="en-US"/>
        </w:rPr>
        <w:t xml:space="preserve"> </w:t>
      </w:r>
      <w:r w:rsidR="00CE230C" w:rsidRPr="0080094B">
        <w:rPr>
          <w:rFonts w:ascii="Arial" w:hAnsi="Arial" w:cs="Arial"/>
          <w:sz w:val="24"/>
          <w:szCs w:val="24"/>
          <w:lang w:val="en-US"/>
        </w:rPr>
        <w:t>The same penalty also applies to parents whose children are deemed to have too many unauthorised absences for any other reason.</w:t>
      </w:r>
    </w:p>
    <w:p w:rsidR="0005584F" w:rsidRPr="0080094B" w:rsidRDefault="0005584F" w:rsidP="003A5031">
      <w:pPr>
        <w:rPr>
          <w:rFonts w:ascii="Arial" w:hAnsi="Arial" w:cs="Arial"/>
          <w:sz w:val="24"/>
          <w:szCs w:val="24"/>
          <w:lang w:val="en-US"/>
        </w:rPr>
      </w:pPr>
    </w:p>
    <w:p w:rsidR="003A5031" w:rsidRPr="0080094B" w:rsidRDefault="003A5031" w:rsidP="003A5031">
      <w:pPr>
        <w:numPr>
          <w:ilvl w:val="0"/>
          <w:numId w:val="1"/>
        </w:numPr>
        <w:ind w:left="360" w:hanging="360"/>
        <w:rPr>
          <w:rFonts w:ascii="Arial" w:hAnsi="Arial" w:cs="Arial"/>
          <w:sz w:val="24"/>
          <w:szCs w:val="24"/>
          <w:lang w:val="en-US"/>
        </w:rPr>
      </w:pPr>
      <w:r w:rsidRPr="0080094B">
        <w:rPr>
          <w:rFonts w:ascii="Arial" w:hAnsi="Arial" w:cs="Arial"/>
          <w:sz w:val="24"/>
          <w:szCs w:val="24"/>
          <w:lang w:val="en-US"/>
        </w:rPr>
        <w:t xml:space="preserve">Education Supervision Orders - the school will provide reports and other appropriate information to support the process of an </w:t>
      </w:r>
      <w:r w:rsidR="005F42DE" w:rsidRPr="0080094B">
        <w:rPr>
          <w:rFonts w:ascii="Arial" w:hAnsi="Arial" w:cs="Arial"/>
          <w:sz w:val="24"/>
          <w:szCs w:val="24"/>
          <w:lang w:val="en-US"/>
        </w:rPr>
        <w:t>e</w:t>
      </w:r>
      <w:r w:rsidRPr="0080094B">
        <w:rPr>
          <w:rFonts w:ascii="Arial" w:hAnsi="Arial" w:cs="Arial"/>
          <w:sz w:val="24"/>
          <w:szCs w:val="24"/>
          <w:lang w:val="en-US"/>
        </w:rPr>
        <w:t xml:space="preserve">ducation </w:t>
      </w:r>
      <w:r w:rsidR="005F42DE" w:rsidRPr="0080094B">
        <w:rPr>
          <w:rFonts w:ascii="Arial" w:hAnsi="Arial" w:cs="Arial"/>
          <w:sz w:val="24"/>
          <w:szCs w:val="24"/>
          <w:lang w:val="en-US"/>
        </w:rPr>
        <w:t>s</w:t>
      </w:r>
      <w:r w:rsidRPr="0080094B">
        <w:rPr>
          <w:rFonts w:ascii="Arial" w:hAnsi="Arial" w:cs="Arial"/>
          <w:sz w:val="24"/>
          <w:szCs w:val="24"/>
          <w:lang w:val="en-US"/>
        </w:rPr>
        <w:t>upervision</w:t>
      </w:r>
      <w:r w:rsidR="005F42DE" w:rsidRPr="0080094B">
        <w:rPr>
          <w:rFonts w:ascii="Arial" w:hAnsi="Arial" w:cs="Arial"/>
          <w:sz w:val="24"/>
          <w:szCs w:val="24"/>
          <w:lang w:val="en-US"/>
        </w:rPr>
        <w:t xml:space="preserve"> o</w:t>
      </w:r>
      <w:r w:rsidRPr="0080094B">
        <w:rPr>
          <w:rFonts w:ascii="Arial" w:hAnsi="Arial" w:cs="Arial"/>
          <w:sz w:val="24"/>
          <w:szCs w:val="24"/>
          <w:lang w:val="en-US"/>
        </w:rPr>
        <w:t>rder as instigated by the Local Authority</w:t>
      </w:r>
    </w:p>
    <w:p w:rsidR="003A5031" w:rsidRPr="0080094B" w:rsidRDefault="003A5031" w:rsidP="003A5031">
      <w:pPr>
        <w:rPr>
          <w:rFonts w:ascii="Arial" w:hAnsi="Arial" w:cs="Arial"/>
          <w:sz w:val="24"/>
          <w:szCs w:val="24"/>
          <w:lang w:val="en-US"/>
        </w:rPr>
      </w:pPr>
    </w:p>
    <w:p w:rsidR="0080094B" w:rsidRPr="0080094B" w:rsidRDefault="003A5031" w:rsidP="00B825EE">
      <w:pPr>
        <w:numPr>
          <w:ilvl w:val="0"/>
          <w:numId w:val="1"/>
        </w:numPr>
        <w:ind w:left="360" w:hanging="360"/>
        <w:rPr>
          <w:rFonts w:ascii="Arial" w:hAnsi="Arial" w:cs="Arial"/>
          <w:b/>
          <w:sz w:val="24"/>
          <w:szCs w:val="24"/>
          <w:lang w:val="en-US"/>
        </w:rPr>
      </w:pPr>
      <w:r w:rsidRPr="00E97E02">
        <w:rPr>
          <w:rFonts w:ascii="Arial" w:hAnsi="Arial" w:cs="Arial"/>
          <w:sz w:val="24"/>
          <w:szCs w:val="24"/>
          <w:lang w:val="en-US"/>
        </w:rPr>
        <w:t xml:space="preserve">School Attendance Order Notices - the school will work with Local Authority Officers where a </w:t>
      </w:r>
      <w:r w:rsidR="005F42DE" w:rsidRPr="00E97E02">
        <w:rPr>
          <w:rFonts w:ascii="Arial" w:hAnsi="Arial" w:cs="Arial"/>
          <w:sz w:val="24"/>
          <w:szCs w:val="24"/>
          <w:lang w:val="en-US"/>
        </w:rPr>
        <w:t>s</w:t>
      </w:r>
      <w:r w:rsidRPr="00E97E02">
        <w:rPr>
          <w:rFonts w:ascii="Arial" w:hAnsi="Arial" w:cs="Arial"/>
          <w:sz w:val="24"/>
          <w:szCs w:val="24"/>
          <w:lang w:val="en-US"/>
        </w:rPr>
        <w:t xml:space="preserve">chool </w:t>
      </w:r>
      <w:r w:rsidR="005F42DE" w:rsidRPr="00E97E02">
        <w:rPr>
          <w:rFonts w:ascii="Arial" w:hAnsi="Arial" w:cs="Arial"/>
          <w:sz w:val="24"/>
          <w:szCs w:val="24"/>
          <w:lang w:val="en-US"/>
        </w:rPr>
        <w:t>a</w:t>
      </w:r>
      <w:r w:rsidRPr="00E97E02">
        <w:rPr>
          <w:rFonts w:ascii="Arial" w:hAnsi="Arial" w:cs="Arial"/>
          <w:sz w:val="24"/>
          <w:szCs w:val="24"/>
          <w:lang w:val="en-US"/>
        </w:rPr>
        <w:t xml:space="preserve">ttendance </w:t>
      </w:r>
      <w:r w:rsidR="005F42DE" w:rsidRPr="00E97E02">
        <w:rPr>
          <w:rFonts w:ascii="Arial" w:hAnsi="Arial" w:cs="Arial"/>
          <w:sz w:val="24"/>
          <w:szCs w:val="24"/>
          <w:lang w:val="en-US"/>
        </w:rPr>
        <w:t>o</w:t>
      </w:r>
      <w:r w:rsidRPr="00E97E02">
        <w:rPr>
          <w:rFonts w:ascii="Arial" w:hAnsi="Arial" w:cs="Arial"/>
          <w:sz w:val="24"/>
          <w:szCs w:val="24"/>
          <w:lang w:val="en-US"/>
        </w:rPr>
        <w:t>rder is considered to be appropriate.</w:t>
      </w:r>
      <w:bookmarkStart w:id="0" w:name="_GoBack"/>
      <w:bookmarkEnd w:id="0"/>
    </w:p>
    <w:sectPr w:rsidR="0080094B" w:rsidRPr="0080094B" w:rsidSect="00183FF9">
      <w:headerReference w:type="default" r:id="rId10"/>
      <w:footerReference w:type="default" r:id="rId11"/>
      <w:pgSz w:w="12240" w:h="15840"/>
      <w:pgMar w:top="1134" w:right="1797" w:bottom="1134" w:left="1797"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94B" w:rsidRDefault="0080094B">
      <w:r>
        <w:separator/>
      </w:r>
    </w:p>
  </w:endnote>
  <w:endnote w:type="continuationSeparator" w:id="0">
    <w:p w:rsidR="0080094B" w:rsidRDefault="0080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4B" w:rsidRDefault="003F6AC7">
    <w:pPr>
      <w:tabs>
        <w:tab w:val="center" w:pos="4320"/>
        <w:tab w:val="right" w:pos="8640"/>
      </w:tabs>
      <w:rPr>
        <w:kern w:val="0"/>
      </w:rPr>
    </w:pPr>
    <w:r w:rsidRPr="003F6AC7">
      <w:rPr>
        <w:kern w:val="0"/>
      </w:rPr>
      <w:ptab w:relativeTo="margin" w:alignment="center" w:leader="none"/>
    </w:r>
    <w:r w:rsidRPr="003F6AC7">
      <w:rPr>
        <w:kern w:val="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94B" w:rsidRDefault="0080094B">
      <w:r>
        <w:separator/>
      </w:r>
    </w:p>
  </w:footnote>
  <w:footnote w:type="continuationSeparator" w:id="0">
    <w:p w:rsidR="0080094B" w:rsidRDefault="0080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4B" w:rsidRDefault="0080094B">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086980"/>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31"/>
    <w:rsid w:val="0005584F"/>
    <w:rsid w:val="0007611E"/>
    <w:rsid w:val="000F36E5"/>
    <w:rsid w:val="001161FF"/>
    <w:rsid w:val="00183FF9"/>
    <w:rsid w:val="00185D31"/>
    <w:rsid w:val="001A5669"/>
    <w:rsid w:val="001E14CD"/>
    <w:rsid w:val="002569B8"/>
    <w:rsid w:val="00265E4F"/>
    <w:rsid w:val="00280761"/>
    <w:rsid w:val="0033228A"/>
    <w:rsid w:val="003A5031"/>
    <w:rsid w:val="003B6FBA"/>
    <w:rsid w:val="003F03D5"/>
    <w:rsid w:val="003F6AC7"/>
    <w:rsid w:val="0040411B"/>
    <w:rsid w:val="004515B3"/>
    <w:rsid w:val="0046181C"/>
    <w:rsid w:val="00545EF3"/>
    <w:rsid w:val="005F42DE"/>
    <w:rsid w:val="006A3B53"/>
    <w:rsid w:val="006C3FDB"/>
    <w:rsid w:val="006E32D2"/>
    <w:rsid w:val="0074225B"/>
    <w:rsid w:val="00792B02"/>
    <w:rsid w:val="0080094B"/>
    <w:rsid w:val="008959B4"/>
    <w:rsid w:val="008C1D70"/>
    <w:rsid w:val="00940928"/>
    <w:rsid w:val="009B2066"/>
    <w:rsid w:val="009F3F85"/>
    <w:rsid w:val="00A9494A"/>
    <w:rsid w:val="00AB096D"/>
    <w:rsid w:val="00B20D20"/>
    <w:rsid w:val="00B6212B"/>
    <w:rsid w:val="00B66297"/>
    <w:rsid w:val="00BC26D7"/>
    <w:rsid w:val="00CB415D"/>
    <w:rsid w:val="00CB75E4"/>
    <w:rsid w:val="00CE230C"/>
    <w:rsid w:val="00D107B5"/>
    <w:rsid w:val="00D12BA1"/>
    <w:rsid w:val="00D91B55"/>
    <w:rsid w:val="00DB55E7"/>
    <w:rsid w:val="00E107D9"/>
    <w:rsid w:val="00E766B7"/>
    <w:rsid w:val="00E97E02"/>
    <w:rsid w:val="00F034C3"/>
    <w:rsid w:val="00F157AF"/>
    <w:rsid w:val="00F31828"/>
    <w:rsid w:val="00F66E5C"/>
    <w:rsid w:val="00FB724D"/>
    <w:rsid w:val="00FF3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B24E184-EB89-4DB0-B592-94C9CB0F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31"/>
    <w:pPr>
      <w:widowControl w:val="0"/>
      <w:overflowPunct w:val="0"/>
      <w:autoSpaceDE w:val="0"/>
      <w:autoSpaceDN w:val="0"/>
      <w:adjustRightInd w:val="0"/>
      <w:spacing w:line="240" w:lineRule="auto"/>
    </w:pPr>
    <w:rPr>
      <w:rFonts w:eastAsia="Times New Roman"/>
      <w:kern w:val="28"/>
      <w:sz w:val="20"/>
      <w:szCs w:val="20"/>
      <w:lang w:eastAsia="en-GB"/>
    </w:rPr>
  </w:style>
  <w:style w:type="paragraph" w:styleId="Heading3">
    <w:name w:val="heading 3"/>
    <w:basedOn w:val="Normal"/>
    <w:next w:val="Normal"/>
    <w:link w:val="Heading3Char"/>
    <w:semiHidden/>
    <w:unhideWhenUsed/>
    <w:qFormat/>
    <w:rsid w:val="00265E4F"/>
    <w:pPr>
      <w:keepNext/>
      <w:widowControl/>
      <w:overflowPunct/>
      <w:autoSpaceDE/>
      <w:autoSpaceDN/>
      <w:adjustRightInd/>
      <w:ind w:left="720"/>
      <w:outlineLvl w:val="2"/>
    </w:pPr>
    <w:rPr>
      <w:rFonts w:ascii="Arial" w:hAnsi="Arial"/>
      <w:kern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D9"/>
    <w:pPr>
      <w:ind w:left="720"/>
      <w:contextualSpacing/>
    </w:pPr>
  </w:style>
  <w:style w:type="paragraph" w:styleId="BalloonText">
    <w:name w:val="Balloon Text"/>
    <w:basedOn w:val="Normal"/>
    <w:link w:val="BalloonTextChar"/>
    <w:uiPriority w:val="99"/>
    <w:semiHidden/>
    <w:unhideWhenUsed/>
    <w:rsid w:val="006C3FDB"/>
    <w:rPr>
      <w:rFonts w:ascii="Tahoma" w:hAnsi="Tahoma" w:cs="Tahoma"/>
      <w:sz w:val="16"/>
      <w:szCs w:val="16"/>
    </w:rPr>
  </w:style>
  <w:style w:type="character" w:customStyle="1" w:styleId="BalloonTextChar">
    <w:name w:val="Balloon Text Char"/>
    <w:basedOn w:val="DefaultParagraphFont"/>
    <w:link w:val="BalloonText"/>
    <w:uiPriority w:val="99"/>
    <w:semiHidden/>
    <w:rsid w:val="006C3FDB"/>
    <w:rPr>
      <w:rFonts w:ascii="Tahoma" w:eastAsia="Times New Roman" w:hAnsi="Tahoma" w:cs="Tahoma"/>
      <w:kern w:val="28"/>
      <w:sz w:val="16"/>
      <w:szCs w:val="16"/>
      <w:lang w:eastAsia="en-GB"/>
    </w:rPr>
  </w:style>
  <w:style w:type="paragraph" w:styleId="Header">
    <w:name w:val="header"/>
    <w:basedOn w:val="Normal"/>
    <w:link w:val="HeaderChar"/>
    <w:uiPriority w:val="99"/>
    <w:unhideWhenUsed/>
    <w:rsid w:val="00A9494A"/>
    <w:pPr>
      <w:tabs>
        <w:tab w:val="center" w:pos="4513"/>
        <w:tab w:val="right" w:pos="9026"/>
      </w:tabs>
    </w:pPr>
  </w:style>
  <w:style w:type="character" w:customStyle="1" w:styleId="HeaderChar">
    <w:name w:val="Header Char"/>
    <w:basedOn w:val="DefaultParagraphFont"/>
    <w:link w:val="Header"/>
    <w:uiPriority w:val="99"/>
    <w:rsid w:val="00A9494A"/>
    <w:rPr>
      <w:rFonts w:eastAsia="Times New Roman"/>
      <w:kern w:val="28"/>
      <w:sz w:val="20"/>
      <w:szCs w:val="20"/>
      <w:lang w:eastAsia="en-GB"/>
    </w:rPr>
  </w:style>
  <w:style w:type="paragraph" w:styleId="Footer">
    <w:name w:val="footer"/>
    <w:basedOn w:val="Normal"/>
    <w:link w:val="FooterChar"/>
    <w:uiPriority w:val="99"/>
    <w:unhideWhenUsed/>
    <w:rsid w:val="00A9494A"/>
    <w:pPr>
      <w:tabs>
        <w:tab w:val="center" w:pos="4513"/>
        <w:tab w:val="right" w:pos="9026"/>
      </w:tabs>
    </w:pPr>
  </w:style>
  <w:style w:type="character" w:customStyle="1" w:styleId="FooterChar">
    <w:name w:val="Footer Char"/>
    <w:basedOn w:val="DefaultParagraphFont"/>
    <w:link w:val="Footer"/>
    <w:uiPriority w:val="99"/>
    <w:rsid w:val="00A9494A"/>
    <w:rPr>
      <w:rFonts w:eastAsia="Times New Roman"/>
      <w:kern w:val="28"/>
      <w:sz w:val="20"/>
      <w:szCs w:val="20"/>
      <w:lang w:eastAsia="en-GB"/>
    </w:rPr>
  </w:style>
  <w:style w:type="character" w:customStyle="1" w:styleId="Heading3Char">
    <w:name w:val="Heading 3 Char"/>
    <w:basedOn w:val="DefaultParagraphFont"/>
    <w:link w:val="Heading3"/>
    <w:semiHidden/>
    <w:rsid w:val="00265E4F"/>
    <w:rPr>
      <w:rFonts w:ascii="Arial" w:eastAsia="Times New Roman" w:hAnsi="Arial"/>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F203-2CFE-4CC4-85FE-6E8799F5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dc:creator>
  <cp:lastModifiedBy>user14@pjsc.internal</cp:lastModifiedBy>
  <cp:revision>9</cp:revision>
  <cp:lastPrinted>2019-03-20T14:55:00Z</cp:lastPrinted>
  <dcterms:created xsi:type="dcterms:W3CDTF">2019-01-30T13:16:00Z</dcterms:created>
  <dcterms:modified xsi:type="dcterms:W3CDTF">2019-03-20T15:04:00Z</dcterms:modified>
</cp:coreProperties>
</file>